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84603520"/>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74BA4106" w14:textId="68879406" w:rsidR="00096CD2" w:rsidRDefault="00397D00" w:rsidP="004B2925">
      <w:pPr>
        <w:pStyle w:val="Brezrazmikov"/>
        <w:jc w:val="center"/>
      </w:pPr>
      <w:r w:rsidRPr="00397D00">
        <w:t>ZAVAROVANJE PREMOŽENJA IN PREMOŽENJSKIH INTERESOV (storitev)</w:t>
      </w:r>
    </w:p>
    <w:p w14:paraId="3446A271" w14:textId="77777777" w:rsidR="00397D00" w:rsidRDefault="00397D00"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5C2C67">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5C2C67">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5C2C67">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5C2C67">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5C2C67">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5C2C67">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2"/>
        <w:gridCol w:w="276"/>
        <w:gridCol w:w="262"/>
        <w:gridCol w:w="729"/>
        <w:gridCol w:w="3826"/>
        <w:gridCol w:w="2411"/>
      </w:tblGrid>
      <w:tr w:rsidR="004B2925" w14:paraId="3A718AB0" w14:textId="77777777" w:rsidTr="002302C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5"/>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2302C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5"/>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8477E3">
        <w:tc>
          <w:tcPr>
            <w:tcW w:w="1162" w:type="pct"/>
          </w:tcPr>
          <w:p w14:paraId="30870842" w14:textId="4A09104C" w:rsidR="004B2925" w:rsidRPr="003F329A" w:rsidRDefault="004B2925" w:rsidP="00273C6D">
            <w:pPr>
              <w:pStyle w:val="Brezrazmikov"/>
              <w:jc w:val="left"/>
            </w:pPr>
            <w:r>
              <w:t xml:space="preserve">Podpisnik </w:t>
            </w:r>
            <w:r w:rsidR="008477E3">
              <w:t>pogodbe</w:t>
            </w:r>
            <w:r>
              <w:t>:</w:t>
            </w:r>
          </w:p>
        </w:tc>
        <w:tc>
          <w:tcPr>
            <w:tcW w:w="2605" w:type="pct"/>
            <w:gridSpan w:val="4"/>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5C2C67">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5C2C67">
              <w:fldChar w:fldCharType="separate"/>
            </w:r>
            <w:r>
              <w:fldChar w:fldCharType="end"/>
            </w:r>
            <w:bookmarkEnd w:id="9"/>
            <w:r>
              <w:t xml:space="preserve"> pooblaščenec</w:t>
            </w:r>
            <w:r>
              <w:rPr>
                <w:rStyle w:val="Sprotnaopomba-sklic"/>
              </w:rPr>
              <w:footnoteReference w:id="1"/>
            </w:r>
          </w:p>
        </w:tc>
      </w:tr>
      <w:tr w:rsidR="004B2925" w14:paraId="78C042C7" w14:textId="77777777" w:rsidTr="008477E3">
        <w:tc>
          <w:tcPr>
            <w:tcW w:w="1162" w:type="pct"/>
          </w:tcPr>
          <w:p w14:paraId="7B80E9B8" w14:textId="475FEA22" w:rsidR="004B2925" w:rsidRDefault="004B2925" w:rsidP="00273C6D">
            <w:pPr>
              <w:pStyle w:val="Brezrazmikov"/>
              <w:jc w:val="left"/>
            </w:pPr>
            <w:r>
              <w:t xml:space="preserve">Skrbnik </w:t>
            </w:r>
            <w:r w:rsidR="008477E3">
              <w:t>pogodbe</w:t>
            </w:r>
            <w:r>
              <w:t>:</w:t>
            </w:r>
          </w:p>
        </w:tc>
        <w:tc>
          <w:tcPr>
            <w:tcW w:w="3838" w:type="pct"/>
            <w:gridSpan w:val="5"/>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8477E3">
        <w:tc>
          <w:tcPr>
            <w:tcW w:w="1810" w:type="pct"/>
            <w:gridSpan w:val="4"/>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190" w:type="pct"/>
            <w:gridSpan w:val="2"/>
          </w:tcPr>
          <w:p w14:paraId="10FB4779" w14:textId="0EFD87A3" w:rsidR="00124E24" w:rsidRDefault="00124E24"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004BC28B" w14:textId="77777777" w:rsidTr="002302C7">
        <w:tc>
          <w:tcPr>
            <w:tcW w:w="1162" w:type="pct"/>
          </w:tcPr>
          <w:p w14:paraId="02CEC0E3" w14:textId="34A1CB62" w:rsidR="004B2925" w:rsidRPr="003F329A" w:rsidRDefault="004B2925" w:rsidP="00142E25">
            <w:pPr>
              <w:pStyle w:val="Brezrazmikov"/>
            </w:pPr>
            <w:r w:rsidRPr="007B1F25">
              <w:rPr>
                <w:lang w:val="x-none"/>
              </w:rPr>
              <w:t>Matična številka</w:t>
            </w:r>
            <w:r>
              <w:t>:</w:t>
            </w:r>
          </w:p>
        </w:tc>
        <w:tc>
          <w:tcPr>
            <w:tcW w:w="3838" w:type="pct"/>
            <w:gridSpan w:val="5"/>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2302C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5"/>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6866" w14:paraId="5A92FDC4" w14:textId="77777777" w:rsidTr="00356866">
        <w:tc>
          <w:tcPr>
            <w:tcW w:w="1303" w:type="pct"/>
            <w:gridSpan w:val="2"/>
          </w:tcPr>
          <w:p w14:paraId="2ECAAFE2" w14:textId="3E042D3E" w:rsidR="00356866" w:rsidRDefault="00356866" w:rsidP="00142E25">
            <w:pPr>
              <w:pStyle w:val="Brezrazmikov"/>
            </w:pPr>
            <w:r>
              <w:t>Registrirana dejavnost</w:t>
            </w:r>
            <w:r w:rsidR="00C8089E">
              <w:rPr>
                <w:rStyle w:val="Sprotnaopomba-sklic"/>
              </w:rPr>
              <w:footnoteReference w:id="3"/>
            </w:r>
            <w:r>
              <w:t>:</w:t>
            </w:r>
          </w:p>
        </w:tc>
        <w:tc>
          <w:tcPr>
            <w:tcW w:w="3697" w:type="pct"/>
            <w:gridSpan w:val="4"/>
          </w:tcPr>
          <w:p w14:paraId="30CA43AC" w14:textId="429CC6B4" w:rsidR="00356866" w:rsidRDefault="0035686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2302C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5"/>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2302C7">
        <w:tc>
          <w:tcPr>
            <w:tcW w:w="1162" w:type="pct"/>
          </w:tcPr>
          <w:p w14:paraId="05D56A6B" w14:textId="77777777" w:rsidR="004B2925" w:rsidRPr="003F329A" w:rsidRDefault="004B2925" w:rsidP="00142E25">
            <w:pPr>
              <w:pStyle w:val="Brezrazmikov"/>
            </w:pPr>
            <w:r>
              <w:t>Kontaktna oseba:</w:t>
            </w:r>
          </w:p>
        </w:tc>
        <w:tc>
          <w:tcPr>
            <w:tcW w:w="3838" w:type="pct"/>
            <w:gridSpan w:val="5"/>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2302C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5"/>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2302C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5"/>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2302C7">
        <w:tc>
          <w:tcPr>
            <w:tcW w:w="1162" w:type="pct"/>
          </w:tcPr>
          <w:p w14:paraId="48449248" w14:textId="77777777" w:rsidR="004B2925" w:rsidRDefault="004B2925" w:rsidP="00142E25">
            <w:pPr>
              <w:pStyle w:val="Brezrazmikov"/>
            </w:pPr>
            <w:r>
              <w:t>Opis prevzetih del:</w:t>
            </w:r>
          </w:p>
        </w:tc>
        <w:tc>
          <w:tcPr>
            <w:tcW w:w="3838" w:type="pct"/>
            <w:gridSpan w:val="5"/>
          </w:tcPr>
          <w:p w14:paraId="5FEDECEC" w14:textId="77777777" w:rsidR="00EA1132" w:rsidRDefault="00EA1132" w:rsidP="00EA1132">
            <w:pPr>
              <w:pStyle w:val="Brezrazmikov"/>
            </w:pPr>
            <w:r>
              <w:t xml:space="preserve">Za sklop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9ACAEF9" w14:textId="45A714D7" w:rsidR="004B2925" w:rsidRDefault="00EA1132" w:rsidP="00EA1132">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2302C7">
        <w:tc>
          <w:tcPr>
            <w:tcW w:w="1437" w:type="pct"/>
            <w:gridSpan w:val="3"/>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3"/>
          </w:tcPr>
          <w:p w14:paraId="0C6BD32E" w14:textId="77777777" w:rsidR="004B2925" w:rsidRDefault="00ED5961" w:rsidP="00142E25">
            <w:pPr>
              <w:pStyle w:val="Brezrazmikov"/>
            </w:pPr>
            <w:r>
              <w:t xml:space="preserve">Za sklop 1: </w:t>
            </w:r>
            <w:r w:rsidR="004B2925">
              <w:fldChar w:fldCharType="begin">
                <w:ffData>
                  <w:name w:val="Besedilo3"/>
                  <w:enabled/>
                  <w:calcOnExit w:val="0"/>
                  <w:textInput/>
                </w:ffData>
              </w:fldChar>
            </w:r>
            <w:r w:rsidR="004B2925">
              <w:instrText xml:space="preserve"> FORMTEXT </w:instrText>
            </w:r>
            <w:r w:rsidR="004B2925">
              <w:fldChar w:fldCharType="separate"/>
            </w:r>
            <w:r w:rsidR="004B2925">
              <w:rPr>
                <w:noProof/>
              </w:rPr>
              <w:t> </w:t>
            </w:r>
            <w:r w:rsidR="004B2925">
              <w:rPr>
                <w:noProof/>
              </w:rPr>
              <w:t> </w:t>
            </w:r>
            <w:r w:rsidR="004B2925">
              <w:rPr>
                <w:noProof/>
              </w:rPr>
              <w:t> </w:t>
            </w:r>
            <w:r w:rsidR="004B2925">
              <w:rPr>
                <w:noProof/>
              </w:rPr>
              <w:t> </w:t>
            </w:r>
            <w:r w:rsidR="004B2925">
              <w:rPr>
                <w:noProof/>
              </w:rPr>
              <w:t> </w:t>
            </w:r>
            <w:r w:rsidR="004B2925">
              <w:fldChar w:fldCharType="end"/>
            </w:r>
          </w:p>
          <w:p w14:paraId="7688EC37" w14:textId="78D80DE1" w:rsidR="00ED5961" w:rsidRDefault="00ED5961" w:rsidP="00142E25">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448A48B0" w:rsidR="004B2925" w:rsidRDefault="004B2925" w:rsidP="00142E25">
      <w:pPr>
        <w:pStyle w:val="Brezrazmikov"/>
      </w:pPr>
    </w:p>
    <w:p w14:paraId="6C278F1E" w14:textId="7EE03B46" w:rsidR="00324188" w:rsidRPr="00370899" w:rsidRDefault="00324188" w:rsidP="00324188">
      <w:pPr>
        <w:pStyle w:val="Brezrazmikov"/>
        <w:rPr>
          <w:b/>
          <w:bCs/>
        </w:rPr>
      </w:pPr>
      <w:r w:rsidRPr="00370899">
        <w:rPr>
          <w:b/>
          <w:bCs/>
        </w:rPr>
        <w:t xml:space="preserve">Podatki o </w:t>
      </w:r>
      <w:r>
        <w:rPr>
          <w:b/>
          <w:bCs/>
        </w:rPr>
        <w:t xml:space="preserve">aktualni bonitetni oceni: </w:t>
      </w:r>
    </w:p>
    <w:tbl>
      <w:tblPr>
        <w:tblStyle w:val="Tabelasvetlamrea1poudarek4"/>
        <w:tblW w:w="9776" w:type="dxa"/>
        <w:tblLayout w:type="fixed"/>
        <w:tblLook w:val="0000" w:firstRow="0" w:lastRow="0" w:firstColumn="0" w:lastColumn="0" w:noHBand="0" w:noVBand="0"/>
      </w:tblPr>
      <w:tblGrid>
        <w:gridCol w:w="2122"/>
        <w:gridCol w:w="7654"/>
      </w:tblGrid>
      <w:tr w:rsidR="00324188" w:rsidRPr="00370899" w14:paraId="5941E332" w14:textId="77777777" w:rsidTr="00324188">
        <w:trPr>
          <w:trHeight w:val="20"/>
        </w:trPr>
        <w:tc>
          <w:tcPr>
            <w:tcW w:w="2122" w:type="dxa"/>
          </w:tcPr>
          <w:p w14:paraId="3A13C352" w14:textId="68823B91" w:rsidR="00324188" w:rsidRPr="00370899" w:rsidRDefault="00324188" w:rsidP="00450576">
            <w:pPr>
              <w:pStyle w:val="Telobesedila"/>
              <w:spacing w:after="0" w:line="240" w:lineRule="auto"/>
              <w:rPr>
                <w:rFonts w:cstheme="minorHAnsi"/>
              </w:rPr>
            </w:pPr>
            <w:r>
              <w:rPr>
                <w:rFonts w:cstheme="minorHAnsi"/>
              </w:rPr>
              <w:t>Ocena:</w:t>
            </w:r>
          </w:p>
        </w:tc>
        <w:tc>
          <w:tcPr>
            <w:tcW w:w="7654" w:type="dxa"/>
          </w:tcPr>
          <w:p w14:paraId="2338E8A6" w14:textId="77777777" w:rsidR="00324188" w:rsidRPr="00370899" w:rsidRDefault="00324188"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324188" w:rsidRPr="00370899" w14:paraId="4AB303B0" w14:textId="77777777" w:rsidTr="00324188">
        <w:trPr>
          <w:trHeight w:val="20"/>
        </w:trPr>
        <w:tc>
          <w:tcPr>
            <w:tcW w:w="2122" w:type="dxa"/>
          </w:tcPr>
          <w:p w14:paraId="14CD8882" w14:textId="702BDF38" w:rsidR="00324188" w:rsidRDefault="00324188" w:rsidP="00450576">
            <w:pPr>
              <w:pStyle w:val="Telobesedila"/>
              <w:spacing w:after="0" w:line="240" w:lineRule="auto"/>
              <w:rPr>
                <w:rFonts w:cstheme="minorHAnsi"/>
              </w:rPr>
            </w:pPr>
            <w:r>
              <w:rPr>
                <w:rFonts w:cstheme="minorHAnsi"/>
              </w:rPr>
              <w:t>Bonitetna agencija:</w:t>
            </w:r>
          </w:p>
        </w:tc>
        <w:tc>
          <w:tcPr>
            <w:tcW w:w="7654" w:type="dxa"/>
          </w:tcPr>
          <w:p w14:paraId="2BFAAC5C" w14:textId="147F62CD" w:rsidR="00324188" w:rsidRPr="00370899" w:rsidRDefault="00324188" w:rsidP="00450576">
            <w:pPr>
              <w:pStyle w:val="Telobesedila"/>
              <w:spacing w:after="0" w:line="240" w:lineRule="auto"/>
            </w:pPr>
            <w:r>
              <w:fldChar w:fldCharType="begin">
                <w:ffData>
                  <w:name w:val="Spust1"/>
                  <w:enabled/>
                  <w:calcOnExit w:val="0"/>
                  <w:ddList>
                    <w:listEntry w:val="Izberi"/>
                    <w:listEntry w:val="Standard &amp; Poor's"/>
                    <w:listEntry w:val="A.M. Best"/>
                    <w:listEntry w:val="Fitch"/>
                    <w:listEntry w:val="Moody's"/>
                  </w:ddList>
                </w:ffData>
              </w:fldChar>
            </w:r>
            <w:bookmarkStart w:id="10" w:name="Spust1"/>
            <w:r>
              <w:instrText xml:space="preserve"> FORMDROPDOWN </w:instrText>
            </w:r>
            <w:r w:rsidR="005C2C67">
              <w:fldChar w:fldCharType="separate"/>
            </w:r>
            <w:r>
              <w:fldChar w:fldCharType="end"/>
            </w:r>
            <w:bookmarkEnd w:id="10"/>
          </w:p>
        </w:tc>
      </w:tr>
      <w:tr w:rsidR="00324188" w:rsidRPr="00370899" w14:paraId="38DC33C9" w14:textId="77777777" w:rsidTr="00324188">
        <w:trPr>
          <w:trHeight w:val="20"/>
        </w:trPr>
        <w:tc>
          <w:tcPr>
            <w:tcW w:w="2122" w:type="dxa"/>
          </w:tcPr>
          <w:p w14:paraId="3AA5CE4D" w14:textId="4738E717" w:rsidR="00324188" w:rsidRDefault="00324188" w:rsidP="00450576">
            <w:pPr>
              <w:pStyle w:val="Telobesedila"/>
              <w:spacing w:after="0" w:line="240" w:lineRule="auto"/>
              <w:rPr>
                <w:rFonts w:cstheme="minorHAnsi"/>
              </w:rPr>
            </w:pPr>
            <w:r>
              <w:rPr>
                <w:rFonts w:cstheme="minorHAnsi"/>
              </w:rPr>
              <w:t>Datum izdaje:</w:t>
            </w:r>
          </w:p>
        </w:tc>
        <w:tc>
          <w:tcPr>
            <w:tcW w:w="7654" w:type="dxa"/>
          </w:tcPr>
          <w:p w14:paraId="05E838EB" w14:textId="313FFD2B" w:rsidR="00324188" w:rsidRPr="00370899" w:rsidRDefault="00324188" w:rsidP="00450576">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bl>
    <w:p w14:paraId="61158D1E" w14:textId="77777777" w:rsidR="00324188" w:rsidRDefault="00324188" w:rsidP="00142E25">
      <w:pPr>
        <w:pStyle w:val="Brezrazmikov"/>
      </w:pPr>
    </w:p>
    <w:p w14:paraId="27C9B71D" w14:textId="3E7BC016" w:rsidR="006F30AA" w:rsidRDefault="006F30AA" w:rsidP="008477E3">
      <w:pPr>
        <w:pStyle w:val="Brezrazmikov"/>
        <w:keepNext/>
        <w:rPr>
          <w:b/>
          <w:bCs/>
        </w:rPr>
      </w:pPr>
      <w:r w:rsidRPr="00370899">
        <w:rPr>
          <w:b/>
          <w:bCs/>
        </w:rPr>
        <w:t>Podatki o referenčn</w:t>
      </w:r>
      <w:r w:rsidR="007038F7">
        <w:rPr>
          <w:b/>
          <w:bCs/>
        </w:rPr>
        <w:t>ih</w:t>
      </w:r>
      <w:r w:rsidRPr="00370899">
        <w:rPr>
          <w:b/>
          <w:bCs/>
        </w:rPr>
        <w:t xml:space="preserve"> posl</w:t>
      </w:r>
      <w:r w:rsidR="007038F7">
        <w:rPr>
          <w:b/>
          <w:bCs/>
        </w:rPr>
        <w:t>ih</w:t>
      </w:r>
      <w:r w:rsidR="00ED5961">
        <w:rPr>
          <w:b/>
          <w:bCs/>
        </w:rPr>
        <w:t xml:space="preserve"> za sklop 1</w:t>
      </w:r>
      <w:r w:rsidRPr="00370899">
        <w:rPr>
          <w:b/>
          <w:bCs/>
        </w:rPr>
        <w:t>:</w:t>
      </w:r>
    </w:p>
    <w:p w14:paraId="34938A52" w14:textId="77777777" w:rsidR="007038F7" w:rsidRDefault="007038F7" w:rsidP="008477E3">
      <w:pPr>
        <w:pStyle w:val="Brezrazmikov"/>
        <w:keepNext/>
        <w:rPr>
          <w:b/>
          <w:bCs/>
        </w:rPr>
      </w:pPr>
    </w:p>
    <w:p w14:paraId="2C84E529" w14:textId="7E5AF325" w:rsidR="007038F7" w:rsidRPr="00370899" w:rsidRDefault="007038F7" w:rsidP="008477E3">
      <w:pPr>
        <w:pStyle w:val="Brezrazmikov"/>
        <w:keepNext/>
        <w:rPr>
          <w:b/>
          <w:bCs/>
        </w:rPr>
      </w:pPr>
      <w:r>
        <w:rPr>
          <w:b/>
          <w:bCs/>
        </w:rPr>
        <w:t>Posel 1: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6F30AA" w:rsidRPr="00370899" w14:paraId="1AAD928C" w14:textId="77777777" w:rsidTr="007038F7">
        <w:trPr>
          <w:trHeight w:val="20"/>
        </w:trPr>
        <w:tc>
          <w:tcPr>
            <w:tcW w:w="1413" w:type="dxa"/>
          </w:tcPr>
          <w:p w14:paraId="0B2AD6A6" w14:textId="6C1BE3EE" w:rsidR="006F30AA" w:rsidRPr="00370899" w:rsidRDefault="006F30AA"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579548F" w14:textId="67CA69CD" w:rsidR="006F30AA" w:rsidRPr="00370899" w:rsidRDefault="006F30AA"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56FC041B" w14:textId="77777777" w:rsidTr="007038F7">
        <w:trPr>
          <w:trHeight w:val="20"/>
        </w:trPr>
        <w:tc>
          <w:tcPr>
            <w:tcW w:w="1980" w:type="dxa"/>
            <w:gridSpan w:val="2"/>
          </w:tcPr>
          <w:p w14:paraId="1BDA3550" w14:textId="0A7A27A5" w:rsidR="00ED5961" w:rsidRPr="00370899" w:rsidRDefault="00ED5961"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1D3BF1D7"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1FB98C4A" w14:textId="7856AA4F" w:rsidR="00ED5961" w:rsidRPr="00370899" w:rsidRDefault="00ED5961"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C47BBCA"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7038F7">
        <w:trPr>
          <w:trHeight w:val="20"/>
        </w:trPr>
        <w:tc>
          <w:tcPr>
            <w:tcW w:w="2547" w:type="dxa"/>
            <w:gridSpan w:val="3"/>
          </w:tcPr>
          <w:p w14:paraId="0FDBB8DD" w14:textId="553E1217" w:rsidR="006F30AA" w:rsidRPr="00370899" w:rsidRDefault="007038F7" w:rsidP="006F30AA">
            <w:pPr>
              <w:pStyle w:val="Telobesedila"/>
              <w:spacing w:after="0" w:line="240" w:lineRule="auto"/>
              <w:rPr>
                <w:rFonts w:cstheme="minorHAnsi"/>
              </w:rPr>
            </w:pPr>
            <w:r>
              <w:rPr>
                <w:rFonts w:cstheme="minorHAnsi"/>
              </w:rPr>
              <w:t>Datum sklenitve posla:</w:t>
            </w:r>
          </w:p>
        </w:tc>
        <w:tc>
          <w:tcPr>
            <w:tcW w:w="1843" w:type="dxa"/>
          </w:tcPr>
          <w:p w14:paraId="40019210" w14:textId="5B49D0DC"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174D44C9" w14:textId="2BBD0A7A" w:rsidR="006F30AA" w:rsidRPr="00370899" w:rsidRDefault="007038F7" w:rsidP="000C5869">
            <w:pPr>
              <w:pStyle w:val="Telobesedila"/>
              <w:spacing w:after="0" w:line="240" w:lineRule="auto"/>
              <w:jc w:val="right"/>
              <w:rPr>
                <w:rFonts w:cstheme="minorHAnsi"/>
              </w:rPr>
            </w:pPr>
            <w:r>
              <w:rPr>
                <w:rFonts w:cstheme="minorHAnsi"/>
              </w:rPr>
              <w:t>Skupna zavarovalna vsota:</w:t>
            </w:r>
          </w:p>
        </w:tc>
        <w:tc>
          <w:tcPr>
            <w:tcW w:w="2226" w:type="dxa"/>
          </w:tcPr>
          <w:p w14:paraId="7B4FAC01" w14:textId="71497FE9"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007038F7">
              <w:t xml:space="preserve"> €</w:t>
            </w:r>
          </w:p>
        </w:tc>
      </w:tr>
    </w:tbl>
    <w:p w14:paraId="54E7F490" w14:textId="77777777" w:rsidR="007038F7" w:rsidRDefault="007038F7" w:rsidP="007038F7">
      <w:pPr>
        <w:pStyle w:val="Brezrazmikov"/>
        <w:rPr>
          <w:b/>
          <w:bCs/>
        </w:rPr>
      </w:pPr>
    </w:p>
    <w:p w14:paraId="2F9993BE" w14:textId="54797277" w:rsidR="006F30AA" w:rsidRPr="007038F7" w:rsidRDefault="007038F7" w:rsidP="008477E3">
      <w:pPr>
        <w:pStyle w:val="Brezrazmikov"/>
        <w:keepNext/>
        <w:rPr>
          <w:b/>
          <w:bCs/>
        </w:rPr>
      </w:pPr>
      <w:r>
        <w:rPr>
          <w:b/>
          <w:bCs/>
        </w:rPr>
        <w:t xml:space="preserve">Posel 2: </w:t>
      </w:r>
      <w:r w:rsidRPr="007038F7">
        <w:rPr>
          <w:b/>
          <w:bCs/>
        </w:rPr>
        <w:t>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DFD76EB" w14:textId="77777777" w:rsidTr="00450576">
        <w:trPr>
          <w:trHeight w:val="20"/>
        </w:trPr>
        <w:tc>
          <w:tcPr>
            <w:tcW w:w="1413" w:type="dxa"/>
          </w:tcPr>
          <w:p w14:paraId="30B6BC5B"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6D64C59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4B1445A7" w14:textId="77777777" w:rsidTr="00450576">
        <w:trPr>
          <w:trHeight w:val="20"/>
        </w:trPr>
        <w:tc>
          <w:tcPr>
            <w:tcW w:w="1980" w:type="dxa"/>
            <w:gridSpan w:val="2"/>
          </w:tcPr>
          <w:p w14:paraId="0FC7E46C"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92CEEB"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5518AC04"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E8BFA76"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59A49BB" w14:textId="77777777" w:rsidTr="00450576">
        <w:trPr>
          <w:trHeight w:val="20"/>
        </w:trPr>
        <w:tc>
          <w:tcPr>
            <w:tcW w:w="2547" w:type="dxa"/>
            <w:gridSpan w:val="3"/>
          </w:tcPr>
          <w:p w14:paraId="63C0E7C4"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7A882A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54DB6028"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7F04C8DA"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6D780723" w14:textId="0F93A39E" w:rsidR="007038F7" w:rsidRPr="007038F7" w:rsidRDefault="007038F7" w:rsidP="008477E3">
      <w:pPr>
        <w:pStyle w:val="Brezrazmikov"/>
        <w:keepNext/>
        <w:rPr>
          <w:b/>
          <w:bCs/>
        </w:rPr>
      </w:pPr>
      <w:r w:rsidRPr="007038F7">
        <w:rPr>
          <w:b/>
          <w:bCs/>
        </w:rPr>
        <w:lastRenderedPageBreak/>
        <w:t>Posel 3:</w:t>
      </w:r>
      <w:r>
        <w:rPr>
          <w:b/>
          <w:bCs/>
        </w:rPr>
        <w:t xml:space="preserve">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3CD45A85" w14:textId="77777777" w:rsidTr="00450576">
        <w:trPr>
          <w:trHeight w:val="20"/>
        </w:trPr>
        <w:tc>
          <w:tcPr>
            <w:tcW w:w="1413" w:type="dxa"/>
          </w:tcPr>
          <w:p w14:paraId="6B85D616"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872F2A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6C445089" w14:textId="77777777" w:rsidTr="00450576">
        <w:trPr>
          <w:trHeight w:val="20"/>
        </w:trPr>
        <w:tc>
          <w:tcPr>
            <w:tcW w:w="1980" w:type="dxa"/>
            <w:gridSpan w:val="2"/>
          </w:tcPr>
          <w:p w14:paraId="39A17656"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4588CE"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409DE5DB"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487E40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2CA7DAA5" w14:textId="77777777" w:rsidTr="00450576">
        <w:trPr>
          <w:trHeight w:val="20"/>
        </w:trPr>
        <w:tc>
          <w:tcPr>
            <w:tcW w:w="2547" w:type="dxa"/>
            <w:gridSpan w:val="3"/>
          </w:tcPr>
          <w:p w14:paraId="13D2901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FEF2A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654C0599"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307FA9F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4136B9E1" w14:textId="77777777" w:rsidR="007038F7" w:rsidRDefault="007038F7" w:rsidP="00142E25">
      <w:pPr>
        <w:pStyle w:val="Brezrazmikov"/>
        <w:rPr>
          <w:highlight w:val="yellow"/>
        </w:rPr>
      </w:pPr>
    </w:p>
    <w:p w14:paraId="1C5A0CD4" w14:textId="3AC261B4" w:rsidR="007038F7" w:rsidRDefault="007038F7" w:rsidP="008477E3">
      <w:pPr>
        <w:pStyle w:val="Brezrazmikov"/>
        <w:keepNext/>
        <w:rPr>
          <w:b/>
          <w:bCs/>
        </w:rPr>
      </w:pPr>
      <w:r w:rsidRPr="00370899">
        <w:rPr>
          <w:b/>
          <w:bCs/>
        </w:rPr>
        <w:t>Podatki o referenčn</w:t>
      </w:r>
      <w:r>
        <w:rPr>
          <w:b/>
          <w:bCs/>
        </w:rPr>
        <w:t>ih</w:t>
      </w:r>
      <w:r w:rsidRPr="00370899">
        <w:rPr>
          <w:b/>
          <w:bCs/>
        </w:rPr>
        <w:t xml:space="preserve"> posl</w:t>
      </w:r>
      <w:r>
        <w:rPr>
          <w:b/>
          <w:bCs/>
        </w:rPr>
        <w:t>ih za sklop 2</w:t>
      </w:r>
      <w:r w:rsidRPr="00370899">
        <w:rPr>
          <w:b/>
          <w:bCs/>
        </w:rPr>
        <w:t>:</w:t>
      </w:r>
    </w:p>
    <w:p w14:paraId="45AAD8D6" w14:textId="77777777" w:rsidR="007038F7" w:rsidRDefault="007038F7" w:rsidP="008477E3">
      <w:pPr>
        <w:pStyle w:val="Brezrazmikov"/>
        <w:keepNext/>
        <w:rPr>
          <w:b/>
          <w:bCs/>
        </w:rPr>
      </w:pPr>
    </w:p>
    <w:p w14:paraId="464D6FF2" w14:textId="0933411C" w:rsidR="007038F7" w:rsidRPr="00370899" w:rsidRDefault="007038F7" w:rsidP="008477E3">
      <w:pPr>
        <w:pStyle w:val="Brezrazmikov"/>
        <w:keepNext/>
        <w:rPr>
          <w:b/>
          <w:bCs/>
        </w:rPr>
      </w:pPr>
      <w:r>
        <w:rPr>
          <w:b/>
          <w:bCs/>
        </w:rPr>
        <w:t>Posel 1: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5B7B46F7" w14:textId="77777777" w:rsidTr="00450576">
        <w:trPr>
          <w:trHeight w:val="20"/>
        </w:trPr>
        <w:tc>
          <w:tcPr>
            <w:tcW w:w="1413" w:type="dxa"/>
          </w:tcPr>
          <w:p w14:paraId="23CC6777"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73A9FDD2"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50CF103" w14:textId="77777777" w:rsidTr="00450576">
        <w:trPr>
          <w:trHeight w:val="20"/>
        </w:trPr>
        <w:tc>
          <w:tcPr>
            <w:tcW w:w="1980" w:type="dxa"/>
            <w:gridSpan w:val="2"/>
          </w:tcPr>
          <w:p w14:paraId="235E5E4E"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76549160"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255A152D"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BEB183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E8859F8" w14:textId="77777777" w:rsidTr="00450576">
        <w:trPr>
          <w:trHeight w:val="20"/>
        </w:trPr>
        <w:tc>
          <w:tcPr>
            <w:tcW w:w="2547" w:type="dxa"/>
            <w:gridSpan w:val="3"/>
          </w:tcPr>
          <w:p w14:paraId="6C86E3A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DD90053"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58EE2487"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42FC279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2FF0782E" w14:textId="77777777" w:rsidR="007038F7" w:rsidRDefault="007038F7" w:rsidP="007038F7">
      <w:pPr>
        <w:pStyle w:val="Brezrazmikov"/>
        <w:rPr>
          <w:b/>
          <w:bCs/>
        </w:rPr>
      </w:pPr>
    </w:p>
    <w:p w14:paraId="373F4491" w14:textId="1E1A1C7F" w:rsidR="007038F7" w:rsidRPr="007038F7" w:rsidRDefault="007038F7" w:rsidP="007038F7">
      <w:pPr>
        <w:pStyle w:val="Brezrazmikov"/>
        <w:rPr>
          <w:b/>
          <w:bCs/>
        </w:rPr>
      </w:pPr>
      <w:r>
        <w:rPr>
          <w:b/>
          <w:bCs/>
        </w:rPr>
        <w:t>Posel 2: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0B3E3B1" w14:textId="77777777" w:rsidTr="00450576">
        <w:trPr>
          <w:trHeight w:val="20"/>
        </w:trPr>
        <w:tc>
          <w:tcPr>
            <w:tcW w:w="1413" w:type="dxa"/>
          </w:tcPr>
          <w:p w14:paraId="11364FF0"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6BA554D2"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0D4BB9E" w14:textId="77777777" w:rsidTr="00450576">
        <w:trPr>
          <w:trHeight w:val="20"/>
        </w:trPr>
        <w:tc>
          <w:tcPr>
            <w:tcW w:w="1980" w:type="dxa"/>
            <w:gridSpan w:val="2"/>
          </w:tcPr>
          <w:p w14:paraId="5032CA40"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785E7F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721E6F1"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6AA5AC6D"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1325FFE4" w14:textId="77777777" w:rsidTr="00450576">
        <w:trPr>
          <w:trHeight w:val="20"/>
        </w:trPr>
        <w:tc>
          <w:tcPr>
            <w:tcW w:w="2547" w:type="dxa"/>
            <w:gridSpan w:val="3"/>
          </w:tcPr>
          <w:p w14:paraId="2C2E9D6D"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135A3059"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05FD8055"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6930E09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0EE3760B" w14:textId="77777777" w:rsidR="007038F7" w:rsidRDefault="007038F7" w:rsidP="007038F7">
      <w:pPr>
        <w:pStyle w:val="Brezrazmikov"/>
        <w:rPr>
          <w:b/>
          <w:bCs/>
        </w:rPr>
      </w:pPr>
    </w:p>
    <w:p w14:paraId="33D69649" w14:textId="1A7829AC" w:rsidR="007038F7" w:rsidRPr="007038F7" w:rsidRDefault="007038F7" w:rsidP="007038F7">
      <w:pPr>
        <w:pStyle w:val="Brezrazmikov"/>
        <w:rPr>
          <w:b/>
          <w:bCs/>
        </w:rPr>
      </w:pPr>
      <w:r w:rsidRPr="007038F7">
        <w:rPr>
          <w:b/>
          <w:bCs/>
        </w:rPr>
        <w:t>Posel 3:</w:t>
      </w:r>
      <w:r>
        <w:rPr>
          <w:b/>
          <w:bCs/>
        </w:rPr>
        <w:t xml:space="preserve">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5246AE6" w14:textId="77777777" w:rsidTr="00450576">
        <w:trPr>
          <w:trHeight w:val="20"/>
        </w:trPr>
        <w:tc>
          <w:tcPr>
            <w:tcW w:w="1413" w:type="dxa"/>
          </w:tcPr>
          <w:p w14:paraId="4A503ACC"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02EC7A81"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05496C33" w14:textId="77777777" w:rsidTr="00450576">
        <w:trPr>
          <w:trHeight w:val="20"/>
        </w:trPr>
        <w:tc>
          <w:tcPr>
            <w:tcW w:w="1980" w:type="dxa"/>
            <w:gridSpan w:val="2"/>
          </w:tcPr>
          <w:p w14:paraId="2125D0B3"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2C43706"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C7FAC68"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4905F9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45D049B" w14:textId="77777777" w:rsidTr="00450576">
        <w:trPr>
          <w:trHeight w:val="20"/>
        </w:trPr>
        <w:tc>
          <w:tcPr>
            <w:tcW w:w="2547" w:type="dxa"/>
            <w:gridSpan w:val="3"/>
          </w:tcPr>
          <w:p w14:paraId="6CC89307"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65BD5DB7"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2CC11E28"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07AEB4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50807A24" w14:textId="6F06FAE6" w:rsidR="006F30AA" w:rsidRDefault="006F30AA" w:rsidP="00142E25">
      <w:pPr>
        <w:pStyle w:val="Brezrazmikov"/>
      </w:pPr>
    </w:p>
    <w:p w14:paraId="409C9565" w14:textId="0CF8706F" w:rsidR="002302C7" w:rsidRDefault="002302C7" w:rsidP="008477E3">
      <w:pPr>
        <w:pStyle w:val="Brezrazmikov"/>
        <w:rPr>
          <w:b/>
          <w:bCs/>
        </w:rPr>
      </w:pPr>
      <w:r>
        <w:rPr>
          <w:b/>
          <w:bCs/>
        </w:rPr>
        <w:t>Potrjujemo, da</w:t>
      </w:r>
      <w:r w:rsidR="008477E3">
        <w:rPr>
          <w:b/>
          <w:bCs/>
        </w:rPr>
        <w:t>:</w:t>
      </w:r>
    </w:p>
    <w:p w14:paraId="31FE1217" w14:textId="77777777" w:rsidR="008477E3" w:rsidRDefault="008477E3" w:rsidP="008477E3">
      <w:pPr>
        <w:pStyle w:val="Brezrazmikov"/>
        <w:rPr>
          <w:b/>
          <w:bCs/>
        </w:rPr>
      </w:pPr>
    </w:p>
    <w:p w14:paraId="30AA8683" w14:textId="0836BC74"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5C2C67">
        <w:fldChar w:fldCharType="separate"/>
      </w:r>
      <w:r w:rsidRPr="00EA1132">
        <w:fldChar w:fldCharType="end"/>
      </w:r>
      <w:r>
        <w:t xml:space="preserve"> zagotavljamo pozavarovanje;</w:t>
      </w:r>
    </w:p>
    <w:p w14:paraId="36E8685C" w14:textId="77777777" w:rsidR="008477E3" w:rsidRDefault="008477E3" w:rsidP="008477E3">
      <w:pPr>
        <w:pStyle w:val="Brezrazmikov"/>
        <w:rPr>
          <w:b/>
          <w:bCs/>
        </w:rPr>
      </w:pPr>
    </w:p>
    <w:p w14:paraId="4585E1EF" w14:textId="7582B21A"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5C2C67">
        <w:fldChar w:fldCharType="separate"/>
      </w:r>
      <w:r w:rsidRPr="00EA1132">
        <w:fldChar w:fldCharType="end"/>
      </w:r>
      <w:r>
        <w:t xml:space="preserve"> zagotavljamo r</w:t>
      </w:r>
      <w:r w:rsidRPr="008477E3">
        <w:t xml:space="preserve">ok poravnave odškodnine v dolžini največ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Pr="008477E3">
        <w:t xml:space="preserve"> dni od prejema popolnega zahtevka.</w:t>
      </w:r>
    </w:p>
    <w:p w14:paraId="5D592E7E" w14:textId="415986BE" w:rsidR="008477E3" w:rsidRDefault="008477E3" w:rsidP="008477E3">
      <w:pPr>
        <w:pStyle w:val="Brezrazmikov"/>
        <w:rPr>
          <w:b/>
          <w:bCs/>
        </w:rPr>
      </w:pPr>
    </w:p>
    <w:p w14:paraId="69F46F87" w14:textId="2FE952A8" w:rsidR="002302C7" w:rsidRPr="008477E3" w:rsidRDefault="008477E3" w:rsidP="008477E3">
      <w:pPr>
        <w:pStyle w:val="Brezrazmikov"/>
      </w:pPr>
      <w:r w:rsidRPr="008477E3">
        <w:fldChar w:fldCharType="begin">
          <w:ffData>
            <w:name w:val="Potrditev9"/>
            <w:enabled/>
            <w:calcOnExit w:val="0"/>
            <w:checkBox>
              <w:sizeAuto/>
              <w:default w:val="0"/>
            </w:checkBox>
          </w:ffData>
        </w:fldChar>
      </w:r>
      <w:r w:rsidRPr="008477E3">
        <w:instrText xml:space="preserve"> FORMCHECKBOX </w:instrText>
      </w:r>
      <w:r w:rsidR="005C2C67">
        <w:fldChar w:fldCharType="separate"/>
      </w:r>
      <w:r w:rsidRPr="008477E3">
        <w:fldChar w:fldCharType="end"/>
      </w:r>
      <w:r w:rsidRPr="008477E3">
        <w:t xml:space="preserve"> pri izvajanju storitve zagotavljamo kader z aktivnim znanjem slovenskega jezika.</w:t>
      </w:r>
    </w:p>
    <w:p w14:paraId="48E67651" w14:textId="77777777" w:rsidR="00506D6E" w:rsidRPr="00370899" w:rsidRDefault="00506D6E" w:rsidP="008477E3">
      <w:pPr>
        <w:pStyle w:val="Brezrazmikov"/>
        <w:rPr>
          <w:b/>
          <w:bCs/>
        </w:rPr>
      </w:pPr>
    </w:p>
    <w:p w14:paraId="48678A4A" w14:textId="77777777" w:rsidR="002302C7" w:rsidRDefault="002302C7" w:rsidP="008477E3">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8477E3">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8477E3">
            <w:pPr>
              <w:pStyle w:val="Brezrazmikov"/>
            </w:pPr>
            <w:r>
              <w:t>Žig</w:t>
            </w:r>
          </w:p>
        </w:tc>
        <w:tc>
          <w:tcPr>
            <w:tcW w:w="3070" w:type="dxa"/>
            <w:shd w:val="clear" w:color="auto" w:fill="auto"/>
          </w:tcPr>
          <w:p w14:paraId="6D861D76" w14:textId="77777777" w:rsidR="004B2925" w:rsidRDefault="004B2925" w:rsidP="008477E3">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8477E3">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8477E3">
            <w:pPr>
              <w:pStyle w:val="Brezrazmikov"/>
            </w:pPr>
          </w:p>
          <w:p w14:paraId="413E0B69" w14:textId="77777777" w:rsidR="004B2925" w:rsidRDefault="004B2925" w:rsidP="008477E3">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5C2C67">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8477E3">
            <w:pPr>
              <w:pStyle w:val="Brezrazmikov"/>
            </w:pPr>
          </w:p>
        </w:tc>
      </w:tr>
    </w:tbl>
    <w:p w14:paraId="0FD85855" w14:textId="4CCBA2E4" w:rsidR="00142E25" w:rsidRPr="00EC5E46" w:rsidRDefault="00142E25" w:rsidP="008477E3">
      <w:pPr>
        <w:pStyle w:val="Brezrazmikov"/>
      </w:pPr>
    </w:p>
    <w:p w14:paraId="5C581B5B" w14:textId="77777777" w:rsidR="00370899" w:rsidRPr="00EC5E46" w:rsidRDefault="00370899" w:rsidP="00EC5E46">
      <w:pPr>
        <w:pStyle w:val="Brezrazmikov"/>
        <w:rPr>
          <w:b/>
          <w:bCs/>
          <w:sz w:val="36"/>
          <w:szCs w:val="36"/>
        </w:rPr>
      </w:pPr>
      <w:bookmarkStart w:id="11" w:name="_Toc532538617"/>
      <w:r w:rsidRPr="00EC5E46">
        <w:rPr>
          <w:b/>
          <w:bCs/>
        </w:rPr>
        <w:br w:type="page"/>
      </w:r>
    </w:p>
    <w:p w14:paraId="142F6AAD" w14:textId="10886A06" w:rsidR="00EF094C" w:rsidRDefault="00EF094C" w:rsidP="00EF094C">
      <w:pPr>
        <w:pStyle w:val="Naslovobrazca"/>
      </w:pPr>
      <w:bookmarkStart w:id="12" w:name="_Toc84603521"/>
      <w:r w:rsidRPr="00EF094C">
        <w:lastRenderedPageBreak/>
        <w:t>POOBLASTILO ZA PRIDOBITEV</w:t>
      </w:r>
      <w:bookmarkEnd w:id="12"/>
      <w:r w:rsidRPr="00EF094C">
        <w:t xml:space="preserve"> </w:t>
      </w:r>
    </w:p>
    <w:p w14:paraId="2AEEDAE6" w14:textId="7A1C3401" w:rsidR="00EF094C" w:rsidRDefault="00EF094C" w:rsidP="00EF094C">
      <w:pPr>
        <w:pStyle w:val="Naslovobrazca"/>
      </w:pPr>
      <w:bookmarkStart w:id="13" w:name="_Toc56559554"/>
      <w:bookmarkStart w:id="14" w:name="_Toc57143690"/>
      <w:bookmarkStart w:id="15" w:name="_Toc84603522"/>
      <w:r w:rsidRPr="00EF094C">
        <w:t>POTRDILA IZ KAZENSKE EVIDENCE</w:t>
      </w:r>
      <w:bookmarkEnd w:id="13"/>
      <w:bookmarkEnd w:id="14"/>
      <w:bookmarkEnd w:id="15"/>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1"/>
        <w:tblW w:w="4854" w:type="pct"/>
        <w:tblLook w:val="0400" w:firstRow="0" w:lastRow="0" w:firstColumn="0" w:lastColumn="0" w:noHBand="0" w:noVBand="1"/>
      </w:tblPr>
      <w:tblGrid>
        <w:gridCol w:w="1967"/>
        <w:gridCol w:w="7809"/>
      </w:tblGrid>
      <w:tr w:rsidR="00EF094C" w14:paraId="5D29A160" w14:textId="77777777" w:rsidTr="00EC5E46">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EC5E46">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EC5E46">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EC5E46">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4F4991F2"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97D00" w:rsidRPr="00397D00">
        <w:rPr>
          <w:b/>
          <w:bCs/>
        </w:rPr>
        <w:t>ZAVAROVANJE PREMOŽENJA IN PREMOŽENJSKIH INTERESOV (storitev)</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B7D71B5" w14:textId="77777777" w:rsidTr="00EC5E4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EC5E4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EC5E4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EC5E4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EC5E4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EC5E4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8928B4C" w14:textId="77777777" w:rsidTr="00EC5E4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EC5E4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EC5E4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EC5E4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EC5E4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EC5E4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FAB5F1B" w14:textId="77777777" w:rsidTr="00EC5E4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EC5E4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EC5E4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EC5E4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EC5E4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EC5E4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708"/>
        <w:gridCol w:w="2270"/>
        <w:gridCol w:w="991"/>
        <w:gridCol w:w="3259"/>
      </w:tblGrid>
      <w:tr w:rsidR="004332B3" w14:paraId="177F3753" w14:textId="77777777" w:rsidTr="00EC5E46">
        <w:tc>
          <w:tcPr>
            <w:tcW w:w="1303" w:type="pct"/>
          </w:tcPr>
          <w:p w14:paraId="04B46FCB" w14:textId="12F5C793" w:rsidR="004332B3" w:rsidRDefault="004332B3" w:rsidP="00174970">
            <w:pPr>
              <w:pStyle w:val="Brezrazmikov"/>
              <w:jc w:val="left"/>
            </w:pPr>
            <w:r>
              <w:t>Kraj:</w:t>
            </w:r>
          </w:p>
        </w:tc>
        <w:tc>
          <w:tcPr>
            <w:tcW w:w="3697" w:type="pct"/>
            <w:gridSpan w:val="4"/>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EC5E46">
        <w:tc>
          <w:tcPr>
            <w:tcW w:w="1303" w:type="pct"/>
          </w:tcPr>
          <w:p w14:paraId="121184A6" w14:textId="15AC3A5B" w:rsidR="004332B3" w:rsidRPr="004332B3" w:rsidRDefault="004332B3" w:rsidP="00174970">
            <w:pPr>
              <w:pStyle w:val="Brezrazmikov"/>
            </w:pPr>
            <w:r>
              <w:t>Datum:</w:t>
            </w:r>
          </w:p>
        </w:tc>
        <w:tc>
          <w:tcPr>
            <w:tcW w:w="1523" w:type="pct"/>
            <w:gridSpan w:val="2"/>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2989A1C9" w14:textId="332FA23E" w:rsidR="004332B3" w:rsidRDefault="004332B3" w:rsidP="00174970">
            <w:pPr>
              <w:pStyle w:val="Brezrazmikov"/>
            </w:pPr>
            <w:r>
              <w:t>Žig:</w:t>
            </w:r>
          </w:p>
        </w:tc>
        <w:tc>
          <w:tcPr>
            <w:tcW w:w="1667" w:type="pct"/>
          </w:tcPr>
          <w:p w14:paraId="20105F3C" w14:textId="79A8B0E2" w:rsidR="004332B3" w:rsidRDefault="004332B3" w:rsidP="00174970">
            <w:pPr>
              <w:pStyle w:val="Brezrazmikov"/>
            </w:pPr>
          </w:p>
        </w:tc>
      </w:tr>
      <w:tr w:rsidR="004332B3" w14:paraId="5BBB6CD7" w14:textId="77777777" w:rsidTr="00EC5E46">
        <w:tc>
          <w:tcPr>
            <w:tcW w:w="1665" w:type="pct"/>
            <w:gridSpan w:val="2"/>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tcPr>
          <w:p w14:paraId="2D2ABDAD" w14:textId="77777777" w:rsidR="004332B3" w:rsidRDefault="004332B3" w:rsidP="00174970">
            <w:pPr>
              <w:pStyle w:val="Brezrazmikov"/>
            </w:pPr>
          </w:p>
        </w:tc>
      </w:tr>
    </w:tbl>
    <w:p w14:paraId="2E7AF440" w14:textId="3BF1EEC6" w:rsidR="00EF094C" w:rsidRPr="009737AF" w:rsidRDefault="00B1240B" w:rsidP="00B1240B">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w:t>
      </w:r>
      <w:r w:rsidR="009737AF" w:rsidRPr="009737AF">
        <w:rPr>
          <w:i/>
          <w:iCs/>
          <w:color w:val="808080" w:themeColor="background1" w:themeShade="80"/>
          <w:sz w:val="20"/>
          <w:szCs w:val="20"/>
        </w:rPr>
        <w:t>s</w:t>
      </w:r>
      <w:r w:rsidRPr="009737AF">
        <w:rPr>
          <w:i/>
          <w:iCs/>
          <w:color w:val="808080" w:themeColor="background1" w:themeShade="80"/>
          <w:sz w:val="20"/>
          <w:szCs w:val="20"/>
        </w:rPr>
        <w:t xml:space="preserve"> potrdili iz kazenske evidence, ki niso starejši od treh mesecev od roka za oddajo ponudbe jih priložite temu pooblastilu.</w:t>
      </w:r>
    </w:p>
    <w:p w14:paraId="00F9FB66" w14:textId="21B4AA1D" w:rsidR="00142E25" w:rsidRPr="00833B1E" w:rsidRDefault="00EF094C" w:rsidP="00B1240B">
      <w:pPr>
        <w:pStyle w:val="Naslovobrazca"/>
        <w:pageBreakBefore/>
      </w:pPr>
      <w:bookmarkStart w:id="16" w:name="_Toc84603523"/>
      <w:r w:rsidRPr="00833B1E">
        <w:lastRenderedPageBreak/>
        <w:t xml:space="preserve">ZAHTEVA PO 94. </w:t>
      </w:r>
      <w:r>
        <w:t>ČLENU</w:t>
      </w:r>
      <w:r w:rsidRPr="00833B1E">
        <w:t xml:space="preserve"> ZJN-3</w:t>
      </w:r>
      <w:bookmarkEnd w:id="11"/>
      <w:bookmarkEnd w:id="16"/>
    </w:p>
    <w:p w14:paraId="5EA8268F" w14:textId="77777777" w:rsidR="00142E25" w:rsidRDefault="00142E25" w:rsidP="00142E25">
      <w:pPr>
        <w:pStyle w:val="Brezrazmikov"/>
        <w:jc w:val="center"/>
      </w:pPr>
      <w:r>
        <w:t>v postopku oddaje javnega naročila</w:t>
      </w:r>
    </w:p>
    <w:p w14:paraId="17E9451B" w14:textId="745EE1CB" w:rsidR="00370899" w:rsidRDefault="00397D00" w:rsidP="00EB5460">
      <w:pPr>
        <w:pStyle w:val="Brezrazmikov"/>
        <w:jc w:val="center"/>
      </w:pPr>
      <w:r w:rsidRPr="00397D00">
        <w:t>ZAVAROVANJE PREMOŽENJA IN PREMOŽENJSKIH INTERESOV (storitev)</w:t>
      </w:r>
    </w:p>
    <w:p w14:paraId="7709165D" w14:textId="77777777" w:rsidR="00397D00" w:rsidRDefault="00397D00"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5C2C67">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02DC7F39" w:rsidR="00142E25" w:rsidRDefault="00142E25" w:rsidP="00142E25">
      <w:pPr>
        <w:pStyle w:val="Brezrazmikov"/>
      </w:pPr>
      <w:r>
        <w:t xml:space="preserve">Kot odgovorna oseba ponudnika izjavljam, da bom v </w:t>
      </w:r>
      <w:r w:rsidR="008477E3">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5C2C67">
        <w:fldChar w:fldCharType="separate"/>
      </w:r>
      <w:r>
        <w:fldChar w:fldCharType="end"/>
      </w:r>
      <w:r>
        <w:t xml:space="preserve"> Ne poslujemo z žigom</w:t>
      </w:r>
    </w:p>
    <w:p w14:paraId="1640E995" w14:textId="534DBE96" w:rsidR="00142E25" w:rsidRDefault="00142E25">
      <w:pPr>
        <w:spacing w:line="276" w:lineRule="auto"/>
      </w:pPr>
      <w:r>
        <w:br w:type="page"/>
      </w:r>
    </w:p>
    <w:p w14:paraId="415CDB5E" w14:textId="105B5145" w:rsidR="00D9334A" w:rsidRPr="00EE2028" w:rsidRDefault="00D9334A" w:rsidP="00D9334A">
      <w:pPr>
        <w:pStyle w:val="Naslovobrazca"/>
      </w:pPr>
      <w:bookmarkStart w:id="17" w:name="_Toc84603524"/>
      <w:r w:rsidRPr="00EE2028">
        <w:lastRenderedPageBreak/>
        <w:t xml:space="preserve">VZOREC </w:t>
      </w:r>
      <w:r>
        <w:t>POGODBE ZA SKLOP 1</w:t>
      </w:r>
      <w:bookmarkEnd w:id="17"/>
    </w:p>
    <w:p w14:paraId="22587327" w14:textId="77777777" w:rsidR="00D9334A" w:rsidRPr="00EE2028" w:rsidRDefault="00D9334A" w:rsidP="00D9334A">
      <w:pPr>
        <w:pStyle w:val="Brezrazmikov"/>
        <w:rPr>
          <w:b/>
          <w:bCs/>
          <w:sz w:val="20"/>
          <w:szCs w:val="20"/>
        </w:rPr>
      </w:pPr>
    </w:p>
    <w:p w14:paraId="36465604" w14:textId="77777777" w:rsidR="00D9334A" w:rsidRPr="00D9334A" w:rsidRDefault="00D9334A" w:rsidP="00D9334A">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435EAFCB" w14:textId="77777777" w:rsidR="00D9334A" w:rsidRPr="00D9334A" w:rsidRDefault="00D9334A" w:rsidP="00D9334A">
      <w:pPr>
        <w:pStyle w:val="Brezrazmikov"/>
        <w:rPr>
          <w:sz w:val="21"/>
          <w:szCs w:val="21"/>
        </w:rPr>
      </w:pPr>
    </w:p>
    <w:p w14:paraId="228ADE82" w14:textId="77777777" w:rsidR="00D9334A" w:rsidRPr="00D9334A" w:rsidRDefault="00D9334A" w:rsidP="00D9334A">
      <w:pPr>
        <w:pStyle w:val="Brezrazmikov"/>
        <w:rPr>
          <w:sz w:val="21"/>
          <w:szCs w:val="21"/>
        </w:rPr>
      </w:pPr>
      <w:r w:rsidRPr="00D9334A">
        <w:rPr>
          <w:sz w:val="21"/>
          <w:szCs w:val="21"/>
        </w:rPr>
        <w:t>in</w:t>
      </w:r>
    </w:p>
    <w:p w14:paraId="4486D9F3" w14:textId="77777777" w:rsidR="00D9334A" w:rsidRPr="00D9334A" w:rsidRDefault="00D9334A" w:rsidP="00D9334A">
      <w:pPr>
        <w:pStyle w:val="Brezrazmikov"/>
        <w:rPr>
          <w:sz w:val="21"/>
          <w:szCs w:val="21"/>
        </w:rPr>
      </w:pPr>
    </w:p>
    <w:p w14:paraId="04640603" w14:textId="77777777" w:rsidR="00D9334A" w:rsidRPr="00D9334A" w:rsidRDefault="00D9334A" w:rsidP="00D9334A">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017529AC" w14:textId="77777777" w:rsidR="00D9334A" w:rsidRDefault="00D9334A" w:rsidP="00D9334A">
      <w:pPr>
        <w:pStyle w:val="Brezrazmikov"/>
        <w:rPr>
          <w:sz w:val="21"/>
          <w:szCs w:val="21"/>
        </w:rPr>
      </w:pPr>
    </w:p>
    <w:p w14:paraId="0C47668D" w14:textId="2AF12DC2" w:rsidR="00D9334A" w:rsidRPr="00D9334A" w:rsidRDefault="00D9334A" w:rsidP="00D9334A">
      <w:pPr>
        <w:pStyle w:val="Brezrazmikov"/>
        <w:rPr>
          <w:sz w:val="21"/>
          <w:szCs w:val="21"/>
        </w:rPr>
      </w:pPr>
      <w:r w:rsidRPr="00D9334A">
        <w:rPr>
          <w:sz w:val="21"/>
          <w:szCs w:val="21"/>
        </w:rPr>
        <w:t>skleneta naslednjo</w:t>
      </w:r>
    </w:p>
    <w:p w14:paraId="2A35F150" w14:textId="77777777" w:rsidR="00D9334A" w:rsidRPr="00D9334A" w:rsidRDefault="00D9334A" w:rsidP="00D9334A">
      <w:pPr>
        <w:pStyle w:val="Brezrazmikov"/>
        <w:rPr>
          <w:sz w:val="21"/>
          <w:szCs w:val="21"/>
        </w:rPr>
      </w:pPr>
    </w:p>
    <w:p w14:paraId="7277457A" w14:textId="3029F03B" w:rsidR="00D9334A" w:rsidRPr="00D9334A" w:rsidRDefault="00D9334A" w:rsidP="00D9334A">
      <w:pPr>
        <w:pStyle w:val="Brezrazmikov"/>
        <w:jc w:val="center"/>
        <w:rPr>
          <w:b/>
          <w:bCs/>
          <w:sz w:val="21"/>
          <w:szCs w:val="21"/>
        </w:rPr>
      </w:pPr>
      <w:r w:rsidRPr="00D9334A">
        <w:rPr>
          <w:b/>
          <w:bCs/>
          <w:sz w:val="21"/>
          <w:szCs w:val="21"/>
        </w:rPr>
        <w:t>POGODB</w:t>
      </w:r>
      <w:r>
        <w:rPr>
          <w:b/>
          <w:bCs/>
          <w:sz w:val="21"/>
          <w:szCs w:val="21"/>
        </w:rPr>
        <w:t>O</w:t>
      </w:r>
      <w:r w:rsidRPr="00D9334A">
        <w:rPr>
          <w:b/>
          <w:bCs/>
          <w:sz w:val="21"/>
          <w:szCs w:val="21"/>
        </w:rPr>
        <w:t xml:space="preserve"> O IZVEDBI STORITEV ZAVAROVANJA št._______</w:t>
      </w:r>
    </w:p>
    <w:p w14:paraId="64B15B18" w14:textId="21337342" w:rsidR="00D9334A" w:rsidRPr="00D9334A" w:rsidRDefault="00D9334A" w:rsidP="00D9334A">
      <w:pPr>
        <w:pStyle w:val="Brezrazmikov"/>
        <w:jc w:val="center"/>
        <w:rPr>
          <w:b/>
          <w:bCs/>
          <w:sz w:val="21"/>
          <w:szCs w:val="21"/>
        </w:rPr>
      </w:pPr>
      <w:r w:rsidRPr="00D9334A">
        <w:rPr>
          <w:b/>
          <w:bCs/>
          <w:sz w:val="21"/>
          <w:szCs w:val="21"/>
        </w:rPr>
        <w:t xml:space="preserve">za sklop </w:t>
      </w:r>
      <w:r>
        <w:rPr>
          <w:b/>
          <w:bCs/>
          <w:sz w:val="21"/>
          <w:szCs w:val="21"/>
        </w:rPr>
        <w:t>1</w:t>
      </w:r>
      <w:r w:rsidRPr="00D9334A">
        <w:rPr>
          <w:b/>
          <w:bCs/>
          <w:sz w:val="21"/>
          <w:szCs w:val="21"/>
        </w:rPr>
        <w:t xml:space="preserve">: </w:t>
      </w:r>
      <w:r>
        <w:rPr>
          <w:b/>
          <w:bCs/>
          <w:sz w:val="21"/>
          <w:szCs w:val="21"/>
        </w:rPr>
        <w:t>Premoženjska</w:t>
      </w:r>
      <w:r w:rsidRPr="00D9334A">
        <w:rPr>
          <w:b/>
          <w:bCs/>
          <w:sz w:val="21"/>
          <w:szCs w:val="21"/>
        </w:rPr>
        <w:t xml:space="preserve"> zavarovanja</w:t>
      </w:r>
    </w:p>
    <w:p w14:paraId="030098A4" w14:textId="77777777" w:rsidR="00D9334A" w:rsidRPr="00D9334A" w:rsidRDefault="00D9334A" w:rsidP="00D9334A">
      <w:pPr>
        <w:pStyle w:val="Brezrazmikov"/>
        <w:rPr>
          <w:sz w:val="21"/>
          <w:szCs w:val="21"/>
        </w:rPr>
      </w:pPr>
    </w:p>
    <w:p w14:paraId="48EC74CA" w14:textId="77777777" w:rsidR="00D9334A" w:rsidRPr="00D9334A" w:rsidRDefault="00D9334A" w:rsidP="00732638">
      <w:pPr>
        <w:pStyle w:val="Brezrazmikov"/>
        <w:numPr>
          <w:ilvl w:val="0"/>
          <w:numId w:val="21"/>
        </w:numPr>
        <w:rPr>
          <w:b/>
          <w:bCs/>
          <w:sz w:val="21"/>
          <w:szCs w:val="21"/>
        </w:rPr>
      </w:pPr>
      <w:r w:rsidRPr="00D9334A">
        <w:rPr>
          <w:b/>
          <w:bCs/>
          <w:sz w:val="21"/>
          <w:szCs w:val="21"/>
        </w:rPr>
        <w:t>UVODNE UGOTOVITVE</w:t>
      </w:r>
    </w:p>
    <w:p w14:paraId="32493F7B" w14:textId="77777777" w:rsidR="00D9334A" w:rsidRPr="00D9334A" w:rsidRDefault="00D9334A" w:rsidP="00732638">
      <w:pPr>
        <w:pStyle w:val="Brezrazmikov"/>
        <w:numPr>
          <w:ilvl w:val="0"/>
          <w:numId w:val="22"/>
        </w:numPr>
        <w:jc w:val="center"/>
        <w:rPr>
          <w:sz w:val="21"/>
          <w:szCs w:val="21"/>
        </w:rPr>
      </w:pPr>
    </w:p>
    <w:p w14:paraId="3F1510D9" w14:textId="77777777" w:rsidR="00D9334A" w:rsidRPr="00D9334A" w:rsidRDefault="00D9334A" w:rsidP="00D9334A">
      <w:pPr>
        <w:pStyle w:val="Brezrazmikov"/>
        <w:rPr>
          <w:rFonts w:cs="Arial"/>
          <w:sz w:val="21"/>
          <w:szCs w:val="21"/>
        </w:rPr>
      </w:pPr>
    </w:p>
    <w:p w14:paraId="26343365" w14:textId="77777777"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3BA46602" w14:textId="0DE87C31"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Pr>
          <w:rFonts w:cs="Arial"/>
          <w:sz w:val="21"/>
          <w:szCs w:val="21"/>
        </w:rPr>
        <w:t>1</w:t>
      </w:r>
      <w:r w:rsidRPr="00D9334A">
        <w:rPr>
          <w:rFonts w:cs="Arial"/>
          <w:sz w:val="21"/>
          <w:szCs w:val="21"/>
        </w:rPr>
        <w:t xml:space="preserve">: </w:t>
      </w:r>
      <w:r>
        <w:rPr>
          <w:rFonts w:cs="Arial"/>
          <w:sz w:val="21"/>
          <w:szCs w:val="21"/>
        </w:rPr>
        <w:t>Premoženjska</w:t>
      </w:r>
      <w:r w:rsidRPr="00D9334A">
        <w:rPr>
          <w:rFonts w:cs="Arial"/>
          <w:sz w:val="21"/>
          <w:szCs w:val="21"/>
        </w:rPr>
        <w:t xml:space="preserve"> zavarovanja sklene z zavarovalnico.</w:t>
      </w:r>
    </w:p>
    <w:p w14:paraId="2CEA3D09" w14:textId="77777777" w:rsidR="00D9334A" w:rsidRPr="00D9334A" w:rsidRDefault="00D9334A" w:rsidP="00D9334A">
      <w:pPr>
        <w:pStyle w:val="Brezrazmikov"/>
        <w:rPr>
          <w:rFonts w:cs="Arial"/>
          <w:sz w:val="21"/>
          <w:szCs w:val="21"/>
        </w:rPr>
      </w:pPr>
    </w:p>
    <w:p w14:paraId="313441BC" w14:textId="77777777" w:rsidR="00D9334A" w:rsidRPr="00D9334A" w:rsidRDefault="00D9334A" w:rsidP="00732638">
      <w:pPr>
        <w:pStyle w:val="Brezrazmikov"/>
        <w:numPr>
          <w:ilvl w:val="0"/>
          <w:numId w:val="21"/>
        </w:numPr>
        <w:rPr>
          <w:b/>
          <w:bCs/>
          <w:sz w:val="21"/>
          <w:szCs w:val="21"/>
        </w:rPr>
      </w:pPr>
      <w:r w:rsidRPr="00D9334A">
        <w:rPr>
          <w:b/>
          <w:bCs/>
          <w:sz w:val="21"/>
          <w:szCs w:val="21"/>
        </w:rPr>
        <w:t>PREDMET POGODBE</w:t>
      </w:r>
    </w:p>
    <w:p w14:paraId="3CCA9D5E" w14:textId="77777777" w:rsidR="00D9334A" w:rsidRPr="00D9334A" w:rsidRDefault="00D9334A" w:rsidP="00732638">
      <w:pPr>
        <w:pStyle w:val="Brezrazmikov"/>
        <w:numPr>
          <w:ilvl w:val="0"/>
          <w:numId w:val="22"/>
        </w:numPr>
        <w:jc w:val="center"/>
        <w:rPr>
          <w:rFonts w:cs="Arial"/>
          <w:sz w:val="21"/>
          <w:szCs w:val="21"/>
        </w:rPr>
      </w:pPr>
    </w:p>
    <w:p w14:paraId="4403F158" w14:textId="77777777" w:rsidR="00D9334A" w:rsidRPr="00D9334A" w:rsidRDefault="00D9334A" w:rsidP="00D9334A">
      <w:pPr>
        <w:pStyle w:val="Brezrazmikov"/>
        <w:rPr>
          <w:rFonts w:cs="Arial"/>
          <w:sz w:val="21"/>
          <w:szCs w:val="21"/>
        </w:rPr>
      </w:pPr>
    </w:p>
    <w:p w14:paraId="664EA0C5" w14:textId="0C248937" w:rsidR="00D9334A" w:rsidRDefault="00D9334A"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Pr="00D9334A">
        <w:rPr>
          <w:rFonts w:cs="Arial"/>
          <w:b/>
          <w:bCs/>
          <w:sz w:val="21"/>
          <w:szCs w:val="21"/>
        </w:rPr>
        <w:t>ZAVAROVANJE PREMOŽENJA IN PREMOŽENJSKIH INTERESOV</w:t>
      </w:r>
      <w:r w:rsidRPr="00D9334A">
        <w:rPr>
          <w:rFonts w:cs="Arial"/>
          <w:sz w:val="21"/>
          <w:szCs w:val="21"/>
        </w:rPr>
        <w:t xml:space="preserve"> - </w:t>
      </w:r>
      <w:r w:rsidRPr="00D9334A">
        <w:rPr>
          <w:rFonts w:cs="Arial"/>
          <w:b/>
          <w:bCs/>
          <w:sz w:val="21"/>
          <w:szCs w:val="21"/>
        </w:rPr>
        <w:t xml:space="preserve">sklop </w:t>
      </w:r>
      <w:r w:rsidR="002531D8">
        <w:rPr>
          <w:rFonts w:cs="Arial"/>
          <w:b/>
          <w:bCs/>
          <w:sz w:val="21"/>
          <w:szCs w:val="21"/>
        </w:rPr>
        <w:t>1</w:t>
      </w:r>
      <w:r w:rsidRPr="00D9334A">
        <w:rPr>
          <w:rFonts w:cs="Arial"/>
          <w:b/>
          <w:bCs/>
          <w:sz w:val="21"/>
          <w:szCs w:val="21"/>
        </w:rPr>
        <w:t xml:space="preserve">: </w:t>
      </w:r>
      <w:r w:rsidR="002531D8">
        <w:rPr>
          <w:rFonts w:cs="Arial"/>
          <w:b/>
          <w:bCs/>
          <w:sz w:val="21"/>
          <w:szCs w:val="21"/>
        </w:rPr>
        <w:t>Premoženjska zavarovanja</w:t>
      </w:r>
      <w:r w:rsidRPr="00D9334A">
        <w:rPr>
          <w:rFonts w:cs="Arial"/>
          <w:sz w:val="21"/>
          <w:szCs w:val="21"/>
        </w:rPr>
        <w:t xml:space="preserve"> za obdobje do </w:t>
      </w:r>
      <w:r w:rsidRPr="00D9334A">
        <w:rPr>
          <w:rFonts w:cs="Arial"/>
          <w:sz w:val="21"/>
          <w:szCs w:val="21"/>
          <w:highlight w:val="lightGray"/>
        </w:rPr>
        <w:t xml:space="preserve">1. </w:t>
      </w:r>
      <w:r w:rsidR="00D023FB">
        <w:rPr>
          <w:rFonts w:cs="Arial"/>
          <w:sz w:val="21"/>
          <w:szCs w:val="21"/>
          <w:highlight w:val="lightGray"/>
        </w:rPr>
        <w:t>3</w:t>
      </w:r>
      <w:r w:rsidRPr="00D9334A">
        <w:rPr>
          <w:rFonts w:cs="Arial"/>
          <w:sz w:val="21"/>
          <w:szCs w:val="21"/>
          <w:highlight w:val="lightGray"/>
        </w:rPr>
        <w:t xml:space="preserve">. 2022 do </w:t>
      </w:r>
      <w:r w:rsidR="00D023FB">
        <w:rPr>
          <w:rFonts w:cs="Arial"/>
          <w:sz w:val="21"/>
          <w:szCs w:val="21"/>
          <w:highlight w:val="lightGray"/>
        </w:rPr>
        <w:t>28. 2</w:t>
      </w:r>
      <w:r w:rsidRPr="00D9334A">
        <w:rPr>
          <w:rFonts w:cs="Arial"/>
          <w:sz w:val="21"/>
          <w:szCs w:val="21"/>
          <w:highlight w:val="lightGray"/>
        </w:rPr>
        <w:t>. 202</w:t>
      </w:r>
      <w:r w:rsidR="00D023FB">
        <w:rPr>
          <w:rFonts w:cs="Arial"/>
          <w:sz w:val="21"/>
          <w:szCs w:val="21"/>
          <w:highlight w:val="lightGray"/>
        </w:rPr>
        <w:t>5</w:t>
      </w:r>
      <w:r w:rsidRPr="00D9334A">
        <w:rPr>
          <w:rFonts w:cs="Arial"/>
          <w:sz w:val="21"/>
          <w:szCs w:val="21"/>
          <w:highlight w:val="lightGray"/>
        </w:rPr>
        <w:t xml:space="preserve"> oziroma 3 (tri) leta od podpisa pogodbe</w:t>
      </w:r>
      <w:r w:rsidRPr="00D9334A">
        <w:rPr>
          <w:rFonts w:cs="Arial"/>
          <w:sz w:val="21"/>
          <w:szCs w:val="21"/>
        </w:rPr>
        <w:t>.</w:t>
      </w:r>
    </w:p>
    <w:p w14:paraId="15F44DC1" w14:textId="04098F3B" w:rsidR="002531D8" w:rsidRDefault="002531D8" w:rsidP="00732638">
      <w:pPr>
        <w:pStyle w:val="Brezrazmikov"/>
        <w:numPr>
          <w:ilvl w:val="0"/>
          <w:numId w:val="24"/>
        </w:numPr>
        <w:rPr>
          <w:rFonts w:cs="Arial"/>
          <w:sz w:val="21"/>
          <w:szCs w:val="21"/>
        </w:rPr>
      </w:pPr>
      <w:r>
        <w:rPr>
          <w:rFonts w:cs="Arial"/>
          <w:sz w:val="21"/>
          <w:szCs w:val="21"/>
        </w:rPr>
        <w:t>Premoženjska zavarovanja iz prejšnjega člena zajemajo naslednje vrste zavarovanj:</w:t>
      </w:r>
    </w:p>
    <w:p w14:paraId="1D06B62D" w14:textId="3EFA36E8" w:rsidR="002531D8" w:rsidRPr="002531D8" w:rsidRDefault="002531D8" w:rsidP="00732638">
      <w:pPr>
        <w:pStyle w:val="Brezrazmikov"/>
        <w:numPr>
          <w:ilvl w:val="1"/>
          <w:numId w:val="24"/>
        </w:numPr>
        <w:rPr>
          <w:rFonts w:cs="Arial"/>
          <w:sz w:val="21"/>
          <w:szCs w:val="21"/>
        </w:rPr>
      </w:pPr>
      <w:r>
        <w:rPr>
          <w:rFonts w:cs="Arial"/>
          <w:sz w:val="21"/>
          <w:szCs w:val="21"/>
        </w:rPr>
        <w:t>P</w:t>
      </w:r>
      <w:r w:rsidRPr="002531D8">
        <w:rPr>
          <w:rFonts w:cs="Arial"/>
          <w:sz w:val="21"/>
          <w:szCs w:val="21"/>
        </w:rPr>
        <w:t>ožarno zavarovanje</w:t>
      </w:r>
      <w:r>
        <w:rPr>
          <w:rFonts w:cs="Arial"/>
          <w:sz w:val="21"/>
          <w:szCs w:val="21"/>
        </w:rPr>
        <w:t>;</w:t>
      </w:r>
    </w:p>
    <w:p w14:paraId="2587A208" w14:textId="20192E7C" w:rsidR="002531D8" w:rsidRPr="002531D8" w:rsidRDefault="002531D8" w:rsidP="00732638">
      <w:pPr>
        <w:pStyle w:val="Brezrazmikov"/>
        <w:numPr>
          <w:ilvl w:val="1"/>
          <w:numId w:val="24"/>
        </w:numPr>
        <w:rPr>
          <w:rFonts w:cs="Arial"/>
          <w:sz w:val="21"/>
          <w:szCs w:val="21"/>
        </w:rPr>
      </w:pPr>
      <w:r>
        <w:rPr>
          <w:rFonts w:cs="Arial"/>
          <w:sz w:val="21"/>
          <w:szCs w:val="21"/>
        </w:rPr>
        <w:t>S</w:t>
      </w:r>
      <w:r w:rsidRPr="002531D8">
        <w:rPr>
          <w:rFonts w:cs="Arial"/>
          <w:sz w:val="21"/>
          <w:szCs w:val="21"/>
        </w:rPr>
        <w:t>trojelomno zavarovanje</w:t>
      </w:r>
      <w:r>
        <w:rPr>
          <w:rFonts w:cs="Arial"/>
          <w:sz w:val="21"/>
          <w:szCs w:val="21"/>
        </w:rPr>
        <w:t>;</w:t>
      </w:r>
    </w:p>
    <w:p w14:paraId="5F5FE3E5" w14:textId="01191A7A" w:rsidR="002531D8" w:rsidRPr="002531D8" w:rsidRDefault="002531D8" w:rsidP="00732638">
      <w:pPr>
        <w:pStyle w:val="Brezrazmikov"/>
        <w:numPr>
          <w:ilvl w:val="1"/>
          <w:numId w:val="24"/>
        </w:numPr>
        <w:rPr>
          <w:rFonts w:cs="Arial"/>
          <w:sz w:val="21"/>
          <w:szCs w:val="21"/>
        </w:rPr>
      </w:pPr>
      <w:r>
        <w:rPr>
          <w:rFonts w:cs="Arial"/>
          <w:sz w:val="21"/>
          <w:szCs w:val="21"/>
        </w:rPr>
        <w:t>V</w:t>
      </w:r>
      <w:r w:rsidRPr="002531D8">
        <w:rPr>
          <w:rFonts w:cs="Arial"/>
          <w:sz w:val="21"/>
          <w:szCs w:val="21"/>
        </w:rPr>
        <w:t>lomsko zavarovanje</w:t>
      </w:r>
      <w:r>
        <w:rPr>
          <w:rFonts w:cs="Arial"/>
          <w:sz w:val="21"/>
          <w:szCs w:val="21"/>
        </w:rPr>
        <w:t>;</w:t>
      </w:r>
    </w:p>
    <w:p w14:paraId="7CB6C3F8" w14:textId="3B195C1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stekel</w:t>
      </w:r>
      <w:r>
        <w:rPr>
          <w:rFonts w:cs="Arial"/>
          <w:sz w:val="21"/>
          <w:szCs w:val="21"/>
        </w:rPr>
        <w:t>;</w:t>
      </w:r>
    </w:p>
    <w:p w14:paraId="0A8903FF" w14:textId="56EF9B4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splošne odgovornosti</w:t>
      </w:r>
      <w:r>
        <w:rPr>
          <w:rFonts w:cs="Arial"/>
          <w:sz w:val="21"/>
          <w:szCs w:val="21"/>
        </w:rPr>
        <w:t>;</w:t>
      </w:r>
    </w:p>
    <w:p w14:paraId="62EBC1A7" w14:textId="4125CB50" w:rsidR="002531D8" w:rsidRPr="00D9334A" w:rsidRDefault="002531D8" w:rsidP="00732638">
      <w:pPr>
        <w:pStyle w:val="Brezrazmikov"/>
        <w:numPr>
          <w:ilvl w:val="1"/>
          <w:numId w:val="24"/>
        </w:numPr>
        <w:rPr>
          <w:rFonts w:cs="Arial"/>
          <w:sz w:val="21"/>
          <w:szCs w:val="21"/>
        </w:rPr>
      </w:pPr>
      <w:r w:rsidRPr="002531D8">
        <w:rPr>
          <w:rFonts w:cs="Arial"/>
          <w:sz w:val="21"/>
          <w:szCs w:val="21"/>
        </w:rPr>
        <w:t>Zavarovanje projektantske odgovornosti</w:t>
      </w:r>
      <w:r>
        <w:rPr>
          <w:rFonts w:cs="Arial"/>
          <w:sz w:val="21"/>
          <w:szCs w:val="21"/>
        </w:rPr>
        <w:t>.</w:t>
      </w:r>
    </w:p>
    <w:p w14:paraId="717AA3AB"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 xml:space="preserve">Sestavni del te pogodbe je dokumentacija v zvezi z javnim naročilom, vključno s tehničnimi specifikacijami in ponudbena dokumentacija zavarovalnice. </w:t>
      </w:r>
    </w:p>
    <w:p w14:paraId="08E5CBDD"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72CA90C2"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60205A83" w14:textId="77777777" w:rsidR="00D9334A" w:rsidRPr="00D9334A" w:rsidRDefault="00D9334A" w:rsidP="00D9334A">
      <w:pPr>
        <w:pStyle w:val="Brezrazmikov"/>
        <w:rPr>
          <w:rFonts w:cs="Arial"/>
          <w:sz w:val="21"/>
          <w:szCs w:val="21"/>
        </w:rPr>
      </w:pPr>
    </w:p>
    <w:p w14:paraId="543D2D21" w14:textId="77777777" w:rsidR="00D9334A" w:rsidRPr="00D9334A" w:rsidRDefault="00D9334A" w:rsidP="00732638">
      <w:pPr>
        <w:pStyle w:val="Brezrazmikov"/>
        <w:numPr>
          <w:ilvl w:val="0"/>
          <w:numId w:val="22"/>
        </w:numPr>
        <w:jc w:val="center"/>
        <w:rPr>
          <w:sz w:val="21"/>
          <w:szCs w:val="21"/>
        </w:rPr>
      </w:pPr>
    </w:p>
    <w:p w14:paraId="49F92726" w14:textId="77777777" w:rsidR="00D9334A" w:rsidRPr="00D9334A" w:rsidRDefault="00D9334A" w:rsidP="00D9334A">
      <w:pPr>
        <w:pStyle w:val="Brezrazmikov"/>
        <w:rPr>
          <w:sz w:val="21"/>
          <w:szCs w:val="21"/>
        </w:rPr>
      </w:pPr>
    </w:p>
    <w:p w14:paraId="765FC6AD" w14:textId="77777777" w:rsidR="00D9334A" w:rsidRPr="00D9334A" w:rsidRDefault="00D9334A" w:rsidP="00732638">
      <w:pPr>
        <w:pStyle w:val="Brezrazmikov"/>
        <w:numPr>
          <w:ilvl w:val="0"/>
          <w:numId w:val="25"/>
        </w:numPr>
        <w:rPr>
          <w:sz w:val="21"/>
          <w:szCs w:val="21"/>
        </w:rPr>
      </w:pPr>
      <w:r w:rsidRPr="00D9334A">
        <w:rPr>
          <w:sz w:val="21"/>
          <w:szCs w:val="21"/>
        </w:rPr>
        <w:t>S to pogodbo se pogodbeni stranki dogovorita o splošnih in posebnih pogojih izvajanja javnega naročila.</w:t>
      </w:r>
    </w:p>
    <w:p w14:paraId="5355CDF0" w14:textId="330D354F" w:rsidR="00D9334A" w:rsidRPr="00D9334A" w:rsidRDefault="00D9334A" w:rsidP="00732638">
      <w:pPr>
        <w:pStyle w:val="Brezrazmikov"/>
        <w:numPr>
          <w:ilvl w:val="0"/>
          <w:numId w:val="25"/>
        </w:numPr>
        <w:rPr>
          <w:sz w:val="21"/>
          <w:szCs w:val="21"/>
        </w:rPr>
      </w:pPr>
      <w:r w:rsidRPr="00D9334A">
        <w:rPr>
          <w:sz w:val="21"/>
          <w:szCs w:val="21"/>
        </w:rPr>
        <w:t xml:space="preserve">S to pogodbo so določene zavarovalne podlage (premijski sistemi in zavarovalni pogoji) za zavarovanje oseb, premoženja in premoženjskih interesov zavarovanca, in sicer za </w:t>
      </w:r>
      <w:r w:rsidR="00955D27">
        <w:rPr>
          <w:sz w:val="21"/>
          <w:szCs w:val="21"/>
        </w:rPr>
        <w:t>PREMOŽENJSKA</w:t>
      </w:r>
      <w:r w:rsidRPr="00D9334A">
        <w:rPr>
          <w:sz w:val="21"/>
          <w:szCs w:val="21"/>
        </w:rPr>
        <w:t xml:space="preserve"> ZAVAROVANJA</w:t>
      </w:r>
      <w:r w:rsidR="00955D27">
        <w:rPr>
          <w:sz w:val="21"/>
          <w:szCs w:val="21"/>
        </w:rPr>
        <w:t>, po vrstah iz drugega odstavka prejšnjega člena te pogodbe</w:t>
      </w:r>
      <w:r w:rsidRPr="00D9334A">
        <w:rPr>
          <w:sz w:val="21"/>
          <w:szCs w:val="21"/>
        </w:rPr>
        <w:t>.</w:t>
      </w:r>
    </w:p>
    <w:p w14:paraId="1DCA4A07" w14:textId="77777777" w:rsidR="00D9334A" w:rsidRPr="00D9334A" w:rsidRDefault="00D9334A" w:rsidP="00732638">
      <w:pPr>
        <w:pStyle w:val="Brezrazmikov"/>
        <w:numPr>
          <w:ilvl w:val="0"/>
          <w:numId w:val="25"/>
        </w:numPr>
        <w:rPr>
          <w:sz w:val="21"/>
          <w:szCs w:val="21"/>
        </w:rPr>
      </w:pPr>
      <w:r w:rsidRPr="00D9334A">
        <w:rPr>
          <w:sz w:val="21"/>
          <w:szCs w:val="21"/>
        </w:rPr>
        <w:lastRenderedPageBreak/>
        <w:t>Sestavni del tega sporazuma sta naročnikova dokumentacija javnega naročila, vključno s tehničnimi specifikacijami in ponudbena dokumentacija zavarovalnice.</w:t>
      </w:r>
    </w:p>
    <w:p w14:paraId="7486C036" w14:textId="77777777" w:rsidR="00D9334A" w:rsidRPr="00D9334A" w:rsidRDefault="00D9334A" w:rsidP="00D9334A">
      <w:pPr>
        <w:pStyle w:val="Brezrazmikov"/>
        <w:rPr>
          <w:sz w:val="21"/>
          <w:szCs w:val="21"/>
        </w:rPr>
      </w:pPr>
    </w:p>
    <w:p w14:paraId="7088D75E" w14:textId="77777777" w:rsidR="00D9334A" w:rsidRPr="00D9334A" w:rsidRDefault="00D9334A" w:rsidP="00732638">
      <w:pPr>
        <w:pStyle w:val="Brezrazmikov"/>
        <w:numPr>
          <w:ilvl w:val="0"/>
          <w:numId w:val="21"/>
        </w:numPr>
        <w:rPr>
          <w:b/>
          <w:bCs/>
          <w:sz w:val="21"/>
          <w:szCs w:val="21"/>
        </w:rPr>
      </w:pPr>
      <w:r w:rsidRPr="00D9334A">
        <w:rPr>
          <w:b/>
          <w:bCs/>
          <w:sz w:val="21"/>
          <w:szCs w:val="21"/>
        </w:rPr>
        <w:t>CENA IN PLAČILA</w:t>
      </w:r>
    </w:p>
    <w:p w14:paraId="4CBB25D0" w14:textId="77777777" w:rsidR="00D9334A" w:rsidRPr="00D9334A" w:rsidRDefault="00D9334A" w:rsidP="00732638">
      <w:pPr>
        <w:pStyle w:val="Brezrazmikov"/>
        <w:numPr>
          <w:ilvl w:val="0"/>
          <w:numId w:val="22"/>
        </w:numPr>
        <w:jc w:val="center"/>
        <w:rPr>
          <w:sz w:val="21"/>
          <w:szCs w:val="21"/>
        </w:rPr>
      </w:pPr>
    </w:p>
    <w:p w14:paraId="42A66F5C" w14:textId="77777777" w:rsidR="00D9334A" w:rsidRPr="00D9334A" w:rsidRDefault="00D9334A" w:rsidP="00D9334A">
      <w:pPr>
        <w:pStyle w:val="Brezrazmikov"/>
        <w:rPr>
          <w:sz w:val="21"/>
          <w:szCs w:val="21"/>
        </w:rPr>
      </w:pPr>
    </w:p>
    <w:p w14:paraId="060AEB40" w14:textId="43E9D3A6" w:rsidR="00D9334A" w:rsidRDefault="00D9334A" w:rsidP="00732638">
      <w:pPr>
        <w:pStyle w:val="Brezrazmikov"/>
        <w:numPr>
          <w:ilvl w:val="0"/>
          <w:numId w:val="28"/>
        </w:numPr>
        <w:rPr>
          <w:sz w:val="21"/>
          <w:szCs w:val="21"/>
        </w:rPr>
      </w:pPr>
      <w:r w:rsidRPr="00D9334A">
        <w:rPr>
          <w:sz w:val="21"/>
          <w:szCs w:val="21"/>
        </w:rPr>
        <w:t>Letn</w:t>
      </w:r>
      <w:r w:rsidR="00955D27">
        <w:rPr>
          <w:sz w:val="21"/>
          <w:szCs w:val="21"/>
        </w:rPr>
        <w:t>e</w:t>
      </w:r>
      <w:r w:rsidRPr="00D9334A">
        <w:rPr>
          <w:sz w:val="21"/>
          <w:szCs w:val="21"/>
        </w:rPr>
        <w:t xml:space="preserve"> zavarovaln</w:t>
      </w:r>
      <w:r w:rsidR="00955D27">
        <w:rPr>
          <w:sz w:val="21"/>
          <w:szCs w:val="21"/>
        </w:rPr>
        <w:t>e</w:t>
      </w:r>
      <w:r w:rsidRPr="00D9334A">
        <w:rPr>
          <w:sz w:val="21"/>
          <w:szCs w:val="21"/>
        </w:rPr>
        <w:t xml:space="preserve"> premij</w:t>
      </w:r>
      <w:r w:rsidR="00955D27">
        <w:rPr>
          <w:sz w:val="21"/>
          <w:szCs w:val="21"/>
        </w:rPr>
        <w:t>e</w:t>
      </w:r>
      <w:r w:rsidRPr="00D9334A">
        <w:rPr>
          <w:sz w:val="21"/>
          <w:szCs w:val="21"/>
        </w:rPr>
        <w:t xml:space="preserve"> za izvedbo storitev po tej pogodbi znaša</w:t>
      </w:r>
      <w:r w:rsidR="00955D27">
        <w:rPr>
          <w:sz w:val="21"/>
          <w:szCs w:val="21"/>
        </w:rPr>
        <w:t>jo</w:t>
      </w:r>
      <w:r w:rsidRPr="00D9334A">
        <w:rPr>
          <w:sz w:val="21"/>
          <w:szCs w:val="21"/>
        </w:rPr>
        <w:t>:</w:t>
      </w:r>
    </w:p>
    <w:p w14:paraId="7C696E41" w14:textId="77777777" w:rsidR="00955D27" w:rsidRDefault="00955D27" w:rsidP="00955D27">
      <w:pPr>
        <w:pStyle w:val="Brezrazmikov"/>
        <w:rPr>
          <w:sz w:val="21"/>
          <w:szCs w:val="21"/>
        </w:rPr>
      </w:pPr>
    </w:p>
    <w:tbl>
      <w:tblPr>
        <w:tblStyle w:val="Tabelasvetlamrea1poudarek3"/>
        <w:tblW w:w="0" w:type="auto"/>
        <w:tblLook w:val="0460" w:firstRow="1" w:lastRow="1" w:firstColumn="0" w:lastColumn="0" w:noHBand="0" w:noVBand="1"/>
      </w:tblPr>
      <w:tblGrid>
        <w:gridCol w:w="3763"/>
        <w:gridCol w:w="1517"/>
        <w:gridCol w:w="1272"/>
        <w:gridCol w:w="1206"/>
      </w:tblGrid>
      <w:tr w:rsidR="00955D27" w:rsidRPr="00955D27" w14:paraId="571F69DD" w14:textId="77777777" w:rsidTr="00955D27">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09C0F0DA" w14:textId="495E3E87" w:rsidR="00955D27" w:rsidRPr="00955D27" w:rsidRDefault="00955D27" w:rsidP="00955D27">
            <w:pPr>
              <w:spacing w:line="240" w:lineRule="auto"/>
              <w:rPr>
                <w:rFonts w:eastAsia="Times New Roman" w:cstheme="minorHAnsi"/>
                <w:color w:val="000000"/>
                <w:sz w:val="20"/>
                <w:szCs w:val="20"/>
              </w:rPr>
            </w:pPr>
            <w:r>
              <w:rPr>
                <w:rFonts w:eastAsia="Times New Roman" w:cstheme="minorHAnsi"/>
                <w:color w:val="000000"/>
                <w:sz w:val="20"/>
                <w:szCs w:val="20"/>
              </w:rPr>
              <w:t>Vrsta zavarovanja</w:t>
            </w:r>
          </w:p>
        </w:tc>
        <w:tc>
          <w:tcPr>
            <w:tcW w:w="0" w:type="auto"/>
            <w:noWrap/>
            <w:hideMark/>
          </w:tcPr>
          <w:p w14:paraId="49E49C4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Letna premija</w:t>
            </w:r>
          </w:p>
        </w:tc>
        <w:tc>
          <w:tcPr>
            <w:tcW w:w="0" w:type="auto"/>
            <w:noWrap/>
            <w:hideMark/>
          </w:tcPr>
          <w:p w14:paraId="624D569E" w14:textId="77777777"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DZPD 8,5%</w:t>
            </w:r>
          </w:p>
        </w:tc>
        <w:tc>
          <w:tcPr>
            <w:tcW w:w="0" w:type="auto"/>
            <w:noWrap/>
            <w:hideMark/>
          </w:tcPr>
          <w:p w14:paraId="4C00D605" w14:textId="3D9B8A82"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 xml:space="preserve">Skupaj </w:t>
            </w:r>
            <w:r>
              <w:rPr>
                <w:rFonts w:eastAsia="Times New Roman" w:cstheme="minorHAnsi"/>
                <w:color w:val="000000"/>
                <w:sz w:val="20"/>
                <w:szCs w:val="20"/>
              </w:rPr>
              <w:t xml:space="preserve">v </w:t>
            </w:r>
            <w:r w:rsidR="005F070D">
              <w:rPr>
                <w:rFonts w:eastAsia="Times New Roman" w:cstheme="minorHAnsi"/>
                <w:color w:val="000000"/>
                <w:sz w:val="20"/>
                <w:szCs w:val="20"/>
              </w:rPr>
              <w:t>€</w:t>
            </w:r>
          </w:p>
        </w:tc>
      </w:tr>
      <w:tr w:rsidR="00955D27" w:rsidRPr="00955D27" w14:paraId="7F00FDCC" w14:textId="77777777" w:rsidTr="00955D27">
        <w:trPr>
          <w:trHeight w:val="300"/>
        </w:trPr>
        <w:tc>
          <w:tcPr>
            <w:tcW w:w="0" w:type="auto"/>
            <w:noWrap/>
            <w:hideMark/>
          </w:tcPr>
          <w:p w14:paraId="6B2D1A46"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Požarno zavarovanje</w:t>
            </w:r>
          </w:p>
        </w:tc>
        <w:tc>
          <w:tcPr>
            <w:tcW w:w="0" w:type="auto"/>
            <w:noWrap/>
          </w:tcPr>
          <w:p w14:paraId="3C55EB36" w14:textId="51DDAD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72D5327" w14:textId="09DCA9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30DBE585" w14:textId="2D5EA57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3230333D" w14:textId="77777777" w:rsidTr="00955D27">
        <w:trPr>
          <w:trHeight w:val="300"/>
        </w:trPr>
        <w:tc>
          <w:tcPr>
            <w:tcW w:w="0" w:type="auto"/>
            <w:noWrap/>
            <w:hideMark/>
          </w:tcPr>
          <w:p w14:paraId="64157D2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Strojelomno zavarovanje</w:t>
            </w:r>
          </w:p>
        </w:tc>
        <w:tc>
          <w:tcPr>
            <w:tcW w:w="0" w:type="auto"/>
            <w:noWrap/>
          </w:tcPr>
          <w:p w14:paraId="27705A81" w14:textId="4068C52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C4CC5F5" w14:textId="7172327D"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852F93B" w14:textId="22FE097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4346D68E" w14:textId="77777777" w:rsidTr="00955D27">
        <w:trPr>
          <w:trHeight w:val="300"/>
        </w:trPr>
        <w:tc>
          <w:tcPr>
            <w:tcW w:w="0" w:type="auto"/>
            <w:noWrap/>
            <w:hideMark/>
          </w:tcPr>
          <w:p w14:paraId="7E2A66BA"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Vlomsko zavarovanje</w:t>
            </w:r>
          </w:p>
        </w:tc>
        <w:tc>
          <w:tcPr>
            <w:tcW w:w="0" w:type="auto"/>
            <w:noWrap/>
          </w:tcPr>
          <w:p w14:paraId="3BB3D6EC" w14:textId="0E5F9DB8"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48DE31" w14:textId="4507CE9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F81026C" w14:textId="06BDE82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5874CA4" w14:textId="77777777" w:rsidTr="00955D27">
        <w:trPr>
          <w:trHeight w:val="300"/>
        </w:trPr>
        <w:tc>
          <w:tcPr>
            <w:tcW w:w="0" w:type="auto"/>
            <w:noWrap/>
            <w:hideMark/>
          </w:tcPr>
          <w:p w14:paraId="0FA1E00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stekel</w:t>
            </w:r>
          </w:p>
        </w:tc>
        <w:tc>
          <w:tcPr>
            <w:tcW w:w="0" w:type="auto"/>
            <w:noWrap/>
          </w:tcPr>
          <w:p w14:paraId="501C293C" w14:textId="053252B2"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366C194" w14:textId="578E116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81D4259" w14:textId="3E801CC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06319EE2" w14:textId="77777777" w:rsidTr="00955D27">
        <w:trPr>
          <w:trHeight w:val="300"/>
        </w:trPr>
        <w:tc>
          <w:tcPr>
            <w:tcW w:w="0" w:type="auto"/>
            <w:noWrap/>
            <w:hideMark/>
          </w:tcPr>
          <w:p w14:paraId="0293F03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splošne odgovornosti</w:t>
            </w:r>
          </w:p>
        </w:tc>
        <w:tc>
          <w:tcPr>
            <w:tcW w:w="0" w:type="auto"/>
            <w:noWrap/>
          </w:tcPr>
          <w:p w14:paraId="00744B00" w14:textId="769B28A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86DF5A1" w14:textId="003EC1B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74D58E" w14:textId="53DCB464"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2F69B57B" w14:textId="77777777" w:rsidTr="00955D27">
        <w:trPr>
          <w:trHeight w:val="300"/>
        </w:trPr>
        <w:tc>
          <w:tcPr>
            <w:tcW w:w="0" w:type="auto"/>
            <w:noWrap/>
            <w:hideMark/>
          </w:tcPr>
          <w:p w14:paraId="38A8F82D"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projektantske odgovornosti</w:t>
            </w:r>
          </w:p>
        </w:tc>
        <w:tc>
          <w:tcPr>
            <w:tcW w:w="0" w:type="auto"/>
            <w:noWrap/>
          </w:tcPr>
          <w:p w14:paraId="4545B967" w14:textId="3972FB5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EE68334" w14:textId="029A316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C44331E" w14:textId="55013FB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0D97BD3" w14:textId="77777777" w:rsidTr="00955D27">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0563F04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Skupaj</w:t>
            </w:r>
          </w:p>
        </w:tc>
        <w:tc>
          <w:tcPr>
            <w:tcW w:w="0" w:type="auto"/>
            <w:noWrap/>
          </w:tcPr>
          <w:p w14:paraId="660576EF" w14:textId="0B20F17B"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AB08FEE" w14:textId="7066A89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28E86E2" w14:textId="2BF60BB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bl>
    <w:p w14:paraId="04A44536" w14:textId="77777777" w:rsidR="00955D27" w:rsidRPr="00D9334A" w:rsidRDefault="00955D27" w:rsidP="00955D27">
      <w:pPr>
        <w:pStyle w:val="Brezrazmikov"/>
        <w:ind w:left="360"/>
        <w:rPr>
          <w:sz w:val="21"/>
          <w:szCs w:val="21"/>
        </w:rPr>
      </w:pPr>
    </w:p>
    <w:p w14:paraId="3D2F5541" w14:textId="77777777" w:rsidR="00D9334A" w:rsidRPr="00D9334A" w:rsidRDefault="00D9334A"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5BE664E5" w14:textId="6A00B4C8" w:rsidR="00D9334A" w:rsidRPr="00D9334A" w:rsidRDefault="00D9334A" w:rsidP="00732638">
      <w:pPr>
        <w:pStyle w:val="Brezrazmikov"/>
        <w:numPr>
          <w:ilvl w:val="1"/>
          <w:numId w:val="28"/>
        </w:numPr>
        <w:rPr>
          <w:sz w:val="21"/>
          <w:szCs w:val="21"/>
        </w:rPr>
      </w:pPr>
      <w:r w:rsidRPr="00D9334A">
        <w:rPr>
          <w:b/>
          <w:bCs/>
          <w:sz w:val="21"/>
          <w:szCs w:val="21"/>
        </w:rPr>
        <w:t xml:space="preserve">xxx </w:t>
      </w:r>
      <w:r w:rsidR="005F070D">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 xml:space="preserve">/100) brez DPZP oziroma </w:t>
      </w:r>
    </w:p>
    <w:p w14:paraId="30B98D91" w14:textId="61652B22" w:rsidR="00D9334A" w:rsidRPr="00D9334A" w:rsidRDefault="00D9334A" w:rsidP="00732638">
      <w:pPr>
        <w:pStyle w:val="Brezrazmikov"/>
        <w:numPr>
          <w:ilvl w:val="1"/>
          <w:numId w:val="28"/>
        </w:numPr>
        <w:rPr>
          <w:sz w:val="21"/>
          <w:szCs w:val="21"/>
        </w:rPr>
      </w:pPr>
      <w:r w:rsidRPr="00D9334A">
        <w:rPr>
          <w:b/>
          <w:bCs/>
          <w:sz w:val="21"/>
          <w:szCs w:val="21"/>
        </w:rPr>
        <w:t xml:space="preserve">xxx </w:t>
      </w:r>
      <w:r w:rsidR="005F070D">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978CE7D" w14:textId="77777777" w:rsidR="00D9334A" w:rsidRPr="00D9334A" w:rsidRDefault="00D9334A" w:rsidP="00732638">
      <w:pPr>
        <w:pStyle w:val="Brezrazmikov"/>
        <w:numPr>
          <w:ilvl w:val="0"/>
          <w:numId w:val="28"/>
        </w:numPr>
        <w:rPr>
          <w:sz w:val="21"/>
          <w:szCs w:val="21"/>
        </w:rPr>
      </w:pPr>
      <w:r w:rsidRPr="00D9334A">
        <w:rPr>
          <w:sz w:val="21"/>
          <w:szCs w:val="21"/>
        </w:rPr>
        <w:t>Zavarovalna premija vsebuje vse stroške, ki jih ima zavarovalnica pri izvedbi zavarovalnih storitev, ki so predmet te pogodbe.</w:t>
      </w:r>
    </w:p>
    <w:p w14:paraId="0A9670F3" w14:textId="77777777" w:rsidR="00D9334A" w:rsidRPr="00D9334A" w:rsidRDefault="00D9334A" w:rsidP="00D9334A">
      <w:pPr>
        <w:pStyle w:val="Brezrazmikov"/>
        <w:rPr>
          <w:sz w:val="21"/>
          <w:szCs w:val="21"/>
        </w:rPr>
      </w:pPr>
    </w:p>
    <w:p w14:paraId="4877BE18" w14:textId="77777777" w:rsidR="00D9334A" w:rsidRPr="00D9334A" w:rsidRDefault="00D9334A" w:rsidP="00732638">
      <w:pPr>
        <w:pStyle w:val="Brezrazmikov"/>
        <w:numPr>
          <w:ilvl w:val="0"/>
          <w:numId w:val="22"/>
        </w:numPr>
        <w:jc w:val="center"/>
        <w:rPr>
          <w:sz w:val="21"/>
          <w:szCs w:val="21"/>
        </w:rPr>
      </w:pPr>
    </w:p>
    <w:p w14:paraId="34C471D1" w14:textId="77777777" w:rsidR="00D9334A" w:rsidRPr="00D9334A" w:rsidRDefault="00D9334A" w:rsidP="00D9334A">
      <w:pPr>
        <w:pStyle w:val="Brezrazmikov"/>
        <w:rPr>
          <w:sz w:val="21"/>
          <w:szCs w:val="21"/>
        </w:rPr>
      </w:pPr>
    </w:p>
    <w:p w14:paraId="6F4F2342" w14:textId="77777777" w:rsidR="00D9334A" w:rsidRPr="00D9334A" w:rsidRDefault="00D9334A" w:rsidP="00732638">
      <w:pPr>
        <w:pStyle w:val="Brezrazmikov"/>
        <w:numPr>
          <w:ilvl w:val="0"/>
          <w:numId w:val="29"/>
        </w:numPr>
        <w:ind w:left="360"/>
        <w:rPr>
          <w:sz w:val="21"/>
          <w:szCs w:val="21"/>
        </w:rPr>
      </w:pPr>
      <w:r w:rsidRPr="00D9334A">
        <w:rPr>
          <w:sz w:val="21"/>
          <w:szCs w:val="21"/>
        </w:rPr>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4A088DFE" w14:textId="77777777" w:rsidR="00D9334A" w:rsidRPr="00D9334A" w:rsidRDefault="00D9334A" w:rsidP="00732638">
      <w:pPr>
        <w:pStyle w:val="Brezrazmikov"/>
        <w:numPr>
          <w:ilvl w:val="0"/>
          <w:numId w:val="29"/>
        </w:numPr>
        <w:ind w:left="360"/>
        <w:rPr>
          <w:sz w:val="21"/>
          <w:szCs w:val="21"/>
        </w:rPr>
      </w:pPr>
      <w:r w:rsidRPr="00D9334A">
        <w:rPr>
          <w:sz w:val="21"/>
          <w:szCs w:val="21"/>
        </w:rPr>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453C1C38" w14:textId="77777777" w:rsidR="00D9334A" w:rsidRPr="00D9334A" w:rsidRDefault="00D9334A" w:rsidP="00732638">
      <w:pPr>
        <w:pStyle w:val="Brezrazmikov"/>
        <w:numPr>
          <w:ilvl w:val="0"/>
          <w:numId w:val="29"/>
        </w:numPr>
        <w:ind w:left="360"/>
        <w:rPr>
          <w:sz w:val="21"/>
          <w:szCs w:val="21"/>
        </w:rPr>
      </w:pPr>
      <w:r w:rsidRPr="00D9334A">
        <w:rPr>
          <w:sz w:val="21"/>
          <w:szCs w:val="21"/>
        </w:rPr>
        <w:t>To določilo velja tudi v primeru, če se zavarovalno obdobje zaključi predčasno (prekinitev pogodbe).</w:t>
      </w:r>
    </w:p>
    <w:p w14:paraId="2E136D1B" w14:textId="77777777" w:rsidR="00D9334A" w:rsidRPr="00D9334A" w:rsidRDefault="00D9334A" w:rsidP="00D9334A">
      <w:pPr>
        <w:pStyle w:val="Brezrazmikov"/>
        <w:rPr>
          <w:sz w:val="21"/>
          <w:szCs w:val="21"/>
        </w:rPr>
      </w:pPr>
    </w:p>
    <w:p w14:paraId="3A4D79B4" w14:textId="77777777" w:rsidR="00D9334A" w:rsidRPr="00D9334A" w:rsidRDefault="00D9334A" w:rsidP="00732638">
      <w:pPr>
        <w:pStyle w:val="Brezrazmikov"/>
        <w:numPr>
          <w:ilvl w:val="0"/>
          <w:numId w:val="22"/>
        </w:numPr>
        <w:jc w:val="center"/>
        <w:rPr>
          <w:sz w:val="21"/>
          <w:szCs w:val="21"/>
        </w:rPr>
      </w:pPr>
    </w:p>
    <w:p w14:paraId="4942C083" w14:textId="77777777" w:rsidR="00D9334A" w:rsidRPr="00D9334A" w:rsidRDefault="00D9334A" w:rsidP="00D9334A">
      <w:pPr>
        <w:pStyle w:val="Brezrazmikov"/>
        <w:rPr>
          <w:sz w:val="21"/>
          <w:szCs w:val="21"/>
        </w:rPr>
      </w:pPr>
    </w:p>
    <w:p w14:paraId="52680552" w14:textId="5FF63971" w:rsidR="00955D27" w:rsidRDefault="00955D27" w:rsidP="00D9334A">
      <w:pPr>
        <w:pStyle w:val="Brezrazmikov"/>
        <w:rPr>
          <w:sz w:val="21"/>
          <w:szCs w:val="21"/>
        </w:rPr>
      </w:pPr>
      <w:r>
        <w:rPr>
          <w:sz w:val="21"/>
          <w:szCs w:val="21"/>
        </w:rPr>
        <w:t>Zavarovalnica</w:t>
      </w:r>
      <w:r w:rsidRPr="00955D27">
        <w:rPr>
          <w:sz w:val="21"/>
          <w:szCs w:val="21"/>
        </w:rPr>
        <w:t xml:space="preserve"> se obvezuje naročniku po pretečenem zavarovalnem obdobju priznati bonus na dosežen poslovno tehnični rezultat.</w:t>
      </w:r>
      <w:r>
        <w:rPr>
          <w:sz w:val="21"/>
          <w:szCs w:val="21"/>
        </w:rPr>
        <w:t xml:space="preserve"> Metodologija izračuna bonusa je opredeljena v tehničnih specifikacijah dokumentacije javnega naročila.</w:t>
      </w:r>
    </w:p>
    <w:p w14:paraId="6AE0BE9F" w14:textId="77777777" w:rsidR="00955D27" w:rsidRDefault="00955D27" w:rsidP="00D9334A">
      <w:pPr>
        <w:pStyle w:val="Brezrazmikov"/>
        <w:rPr>
          <w:sz w:val="21"/>
          <w:szCs w:val="21"/>
        </w:rPr>
      </w:pPr>
    </w:p>
    <w:p w14:paraId="08EFFBCE" w14:textId="77777777" w:rsidR="00955D27" w:rsidRPr="00D9334A" w:rsidRDefault="00955D27" w:rsidP="00732638">
      <w:pPr>
        <w:pStyle w:val="Brezrazmikov"/>
        <w:numPr>
          <w:ilvl w:val="0"/>
          <w:numId w:val="22"/>
        </w:numPr>
        <w:jc w:val="center"/>
        <w:rPr>
          <w:sz w:val="21"/>
          <w:szCs w:val="21"/>
        </w:rPr>
      </w:pPr>
    </w:p>
    <w:p w14:paraId="0463CFBA" w14:textId="77777777" w:rsidR="00955D27" w:rsidRDefault="00955D27" w:rsidP="00D9334A">
      <w:pPr>
        <w:pStyle w:val="Brezrazmikov"/>
        <w:rPr>
          <w:sz w:val="21"/>
          <w:szCs w:val="21"/>
        </w:rPr>
      </w:pPr>
    </w:p>
    <w:p w14:paraId="59E30597" w14:textId="77777777" w:rsidR="00667F1B" w:rsidRPr="00667F1B" w:rsidRDefault="00667F1B" w:rsidP="00667F1B">
      <w:pPr>
        <w:pStyle w:val="Brezrazmikov"/>
        <w:numPr>
          <w:ilvl w:val="0"/>
          <w:numId w:val="51"/>
        </w:numPr>
        <w:rPr>
          <w:sz w:val="21"/>
          <w:szCs w:val="21"/>
        </w:rPr>
      </w:pPr>
      <w:r w:rsidRPr="00667F1B">
        <w:rPr>
          <w:sz w:val="21"/>
          <w:szCs w:val="21"/>
        </w:rPr>
        <w:t>Zavarovalnica sprejme v zavarovanje pod enakimi pogoji vse objekte, opremo in zaloge blaga zavarovanca in zaloge blaga na konsignaciji, katerih vrednost ne presega 10% vrednosti zavarovanih stvari na lokaciji, tudi v primeru, če bi izpadli iz evidenc, ki jih zavarovalnici posreduje naročnik.</w:t>
      </w:r>
    </w:p>
    <w:p w14:paraId="7B03C2FC" w14:textId="755A4DF0" w:rsidR="006E3ED4" w:rsidRPr="00667F1B" w:rsidRDefault="00667F1B" w:rsidP="00667F1B">
      <w:pPr>
        <w:pStyle w:val="Brezrazmikov"/>
        <w:numPr>
          <w:ilvl w:val="0"/>
          <w:numId w:val="51"/>
        </w:numPr>
        <w:rPr>
          <w:sz w:val="21"/>
          <w:szCs w:val="21"/>
        </w:rPr>
      </w:pPr>
      <w:r w:rsidRPr="00667F1B">
        <w:rPr>
          <w:sz w:val="21"/>
          <w:szCs w:val="21"/>
        </w:rPr>
        <w:t xml:space="preserve">Zavarovalnica sprejme v zavarovanje pod enakimi pogoji tudi vse nove investicije in nabave na znanih  lokacijah, </w:t>
      </w:r>
      <w:r w:rsidRPr="00667F1B">
        <w:t xml:space="preserve">ki ne presegajo 10% vrednosti zavarovanih stvari na lokaciji, </w:t>
      </w:r>
      <w:r w:rsidRPr="00667F1B">
        <w:rPr>
          <w:sz w:val="21"/>
          <w:szCs w:val="21"/>
        </w:rPr>
        <w:t>tudi če zavarovanec tega ne sporoči zavarovalnici.</w:t>
      </w:r>
      <w:r w:rsidRPr="00667F1B">
        <w:t xml:space="preserve"> Vse investicije in nabave, ki presegajo 10% vrednosti zavarovanih stvari na lokaciji, je potrebno sporočiti zavarovalnici</w:t>
      </w:r>
      <w:r w:rsidR="006E3ED4" w:rsidRPr="00667F1B">
        <w:rPr>
          <w:sz w:val="21"/>
          <w:szCs w:val="21"/>
        </w:rPr>
        <w:t>.</w:t>
      </w:r>
    </w:p>
    <w:p w14:paraId="6A78D067" w14:textId="37DFDF8D" w:rsidR="006E3ED4" w:rsidRDefault="006E3ED4" w:rsidP="006E3ED4">
      <w:pPr>
        <w:pStyle w:val="Brezrazmikov"/>
        <w:rPr>
          <w:sz w:val="21"/>
          <w:szCs w:val="21"/>
        </w:rPr>
      </w:pPr>
    </w:p>
    <w:p w14:paraId="6DAFF2DD" w14:textId="77777777" w:rsidR="006E3ED4" w:rsidRPr="00D9334A" w:rsidRDefault="006E3ED4" w:rsidP="00732638">
      <w:pPr>
        <w:pStyle w:val="Brezrazmikov"/>
        <w:numPr>
          <w:ilvl w:val="0"/>
          <w:numId w:val="22"/>
        </w:numPr>
        <w:jc w:val="center"/>
        <w:rPr>
          <w:sz w:val="21"/>
          <w:szCs w:val="21"/>
        </w:rPr>
      </w:pPr>
    </w:p>
    <w:p w14:paraId="7A2E8C34" w14:textId="77777777" w:rsidR="006E3ED4" w:rsidRDefault="006E3ED4" w:rsidP="006E3ED4">
      <w:pPr>
        <w:pStyle w:val="Brezrazmikov"/>
        <w:rPr>
          <w:sz w:val="21"/>
          <w:szCs w:val="21"/>
        </w:rPr>
      </w:pPr>
    </w:p>
    <w:p w14:paraId="13C3F4A8" w14:textId="7FB1EFF9" w:rsidR="006E3ED4" w:rsidRPr="006E3ED4" w:rsidRDefault="006E3ED4" w:rsidP="00732638">
      <w:pPr>
        <w:pStyle w:val="Brezrazmikov"/>
        <w:numPr>
          <w:ilvl w:val="0"/>
          <w:numId w:val="52"/>
        </w:numPr>
        <w:rPr>
          <w:sz w:val="21"/>
          <w:szCs w:val="21"/>
        </w:rPr>
      </w:pPr>
      <w:r w:rsidRPr="006E3ED4">
        <w:rPr>
          <w:sz w:val="21"/>
          <w:szCs w:val="21"/>
        </w:rPr>
        <w:t>Vsi med letom zgrajeni objekti in izvršene sanacije, adaptacije in dogradnje ter investicije v teku so zajet</w:t>
      </w:r>
      <w:r>
        <w:rPr>
          <w:sz w:val="21"/>
          <w:szCs w:val="21"/>
        </w:rPr>
        <w:t>i</w:t>
      </w:r>
      <w:r w:rsidRPr="006E3ED4">
        <w:rPr>
          <w:sz w:val="21"/>
          <w:szCs w:val="21"/>
        </w:rPr>
        <w:t xml:space="preserve"> v zavarovanje od trenutka, ko jih začne zavarovanec voditi v svojih vrednostnih evidencah. Isto velja za opremo in zaloge.</w:t>
      </w:r>
    </w:p>
    <w:p w14:paraId="1204F10A" w14:textId="14435ECB" w:rsidR="006E3ED4" w:rsidRPr="00D9334A" w:rsidRDefault="006E3ED4" w:rsidP="00732638">
      <w:pPr>
        <w:pStyle w:val="Brezrazmikov"/>
        <w:numPr>
          <w:ilvl w:val="0"/>
          <w:numId w:val="52"/>
        </w:numPr>
        <w:rPr>
          <w:sz w:val="21"/>
          <w:szCs w:val="21"/>
        </w:rPr>
      </w:pPr>
      <w:r w:rsidRPr="006E3ED4">
        <w:rPr>
          <w:sz w:val="21"/>
          <w:szCs w:val="21"/>
        </w:rPr>
        <w:t xml:space="preserve">Zavarovalnica se zaveže pod istimi pogoji vključiti v zavarovanje med letom nabavljene objekte, opremo,  blago in zaloge blaga na konsignaciji itd. ali izključiti iz zavarovanja med letom opravljene prodaje </w:t>
      </w:r>
      <w:r>
        <w:rPr>
          <w:sz w:val="21"/>
          <w:szCs w:val="21"/>
        </w:rPr>
        <w:t xml:space="preserve">oziroma odpise </w:t>
      </w:r>
      <w:r w:rsidRPr="006E3ED4">
        <w:rPr>
          <w:sz w:val="21"/>
          <w:szCs w:val="21"/>
        </w:rPr>
        <w:t xml:space="preserve">objektov, opreme, blaga in zaloge blaga na konsignaciji itd.     </w:t>
      </w:r>
    </w:p>
    <w:p w14:paraId="228FFFCA" w14:textId="09549A83" w:rsidR="006E3ED4" w:rsidRDefault="006E3ED4" w:rsidP="006E3ED4">
      <w:pPr>
        <w:pStyle w:val="Brezrazmikov"/>
        <w:rPr>
          <w:sz w:val="21"/>
          <w:szCs w:val="21"/>
        </w:rPr>
      </w:pPr>
    </w:p>
    <w:p w14:paraId="4E1F045A" w14:textId="77777777" w:rsidR="00D9334A" w:rsidRPr="00D9334A" w:rsidRDefault="00D9334A" w:rsidP="00732638">
      <w:pPr>
        <w:pStyle w:val="Brezrazmikov"/>
        <w:keepNext/>
        <w:numPr>
          <w:ilvl w:val="0"/>
          <w:numId w:val="21"/>
        </w:numPr>
        <w:rPr>
          <w:b/>
          <w:bCs/>
          <w:sz w:val="21"/>
          <w:szCs w:val="21"/>
        </w:rPr>
      </w:pPr>
      <w:r w:rsidRPr="00D9334A">
        <w:rPr>
          <w:b/>
          <w:bCs/>
          <w:sz w:val="21"/>
          <w:szCs w:val="21"/>
        </w:rPr>
        <w:t>PODIZVAJALCI</w:t>
      </w:r>
    </w:p>
    <w:p w14:paraId="16F6DC85"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17769C68" w14:textId="77777777" w:rsidR="00D9334A" w:rsidRPr="00D9334A" w:rsidRDefault="00D9334A" w:rsidP="00D9334A">
      <w:pPr>
        <w:keepNext/>
        <w:spacing w:after="0" w:line="240" w:lineRule="auto"/>
        <w:jc w:val="center"/>
        <w:rPr>
          <w:rFonts w:cs="Arial"/>
          <w:sz w:val="21"/>
          <w:szCs w:val="21"/>
        </w:rPr>
      </w:pPr>
    </w:p>
    <w:p w14:paraId="3C5AFD33"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9B068F2" w14:textId="77777777" w:rsidR="00D9334A" w:rsidRPr="00D9334A" w:rsidRDefault="00D9334A" w:rsidP="00D9334A">
      <w:pPr>
        <w:pStyle w:val="Brezrazmikov"/>
        <w:rPr>
          <w:iCs/>
          <w:sz w:val="21"/>
          <w:szCs w:val="21"/>
        </w:rPr>
      </w:pPr>
    </w:p>
    <w:p w14:paraId="4FB6B01B" w14:textId="77777777" w:rsidR="00D9334A" w:rsidRPr="00D9334A" w:rsidRDefault="00D9334A" w:rsidP="00D9334A">
      <w:pPr>
        <w:pStyle w:val="Brezrazmikov"/>
        <w:rPr>
          <w:iCs/>
          <w:sz w:val="21"/>
          <w:szCs w:val="21"/>
        </w:rPr>
      </w:pPr>
      <w:r w:rsidRPr="00D9334A">
        <w:rPr>
          <w:iCs/>
          <w:sz w:val="21"/>
          <w:szCs w:val="21"/>
          <w:highlight w:val="lightGray"/>
        </w:rPr>
        <w:t>/in/ali/</w:t>
      </w:r>
    </w:p>
    <w:p w14:paraId="2E8ECB62" w14:textId="77777777" w:rsidR="00D9334A" w:rsidRPr="00D9334A" w:rsidRDefault="00D9334A" w:rsidP="00D9334A">
      <w:pPr>
        <w:pStyle w:val="Brezrazmikov"/>
        <w:rPr>
          <w:iCs/>
          <w:sz w:val="21"/>
          <w:szCs w:val="21"/>
        </w:rPr>
      </w:pPr>
    </w:p>
    <w:p w14:paraId="371D44B2"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78E12F30"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1DC2C10" w14:textId="77777777" w:rsidR="00D9334A" w:rsidRPr="00D9334A" w:rsidRDefault="00D9334A" w:rsidP="00732638">
      <w:pPr>
        <w:pStyle w:val="Brezrazmikov"/>
        <w:numPr>
          <w:ilvl w:val="0"/>
          <w:numId w:val="26"/>
        </w:numPr>
        <w:rPr>
          <w:sz w:val="21"/>
          <w:szCs w:val="21"/>
        </w:rPr>
      </w:pPr>
      <w:r w:rsidRPr="00D9334A">
        <w:rPr>
          <w:sz w:val="21"/>
          <w:szCs w:val="21"/>
        </w:rPr>
        <w:t>Če neposredno plačilo podizvajalcu ni obvezno, naročnik od zavarovalnice zahteva, da mu najpozneje v 15 dneh od plačila vsakokratnega računa pošlje svojo pisno izjavo in pisno izjavo podizvajalca, da je podizvajalec prejel plačilo za izvedene storitve.</w:t>
      </w:r>
    </w:p>
    <w:p w14:paraId="269343BF"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7A9AB972" w14:textId="77777777" w:rsidR="00D9334A" w:rsidRPr="00D9334A" w:rsidRDefault="00D9334A" w:rsidP="00D9334A">
      <w:pPr>
        <w:pStyle w:val="Brezrazmikov"/>
        <w:rPr>
          <w:sz w:val="21"/>
          <w:szCs w:val="21"/>
        </w:rPr>
      </w:pPr>
    </w:p>
    <w:p w14:paraId="1CC93A0F"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6EC51DCC" w14:textId="77777777" w:rsidR="00D9334A" w:rsidRPr="00D9334A" w:rsidRDefault="00D9334A" w:rsidP="00D9334A">
      <w:pPr>
        <w:pStyle w:val="Brezrazmikov"/>
        <w:keepNext/>
        <w:jc w:val="center"/>
        <w:rPr>
          <w:sz w:val="21"/>
          <w:szCs w:val="21"/>
        </w:rPr>
      </w:pPr>
    </w:p>
    <w:p w14:paraId="1B151ED6"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144CB7CF"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5E343F4A" w14:textId="77777777" w:rsidR="00D9334A" w:rsidRPr="00D9334A" w:rsidRDefault="00D9334A" w:rsidP="00D9334A">
      <w:pPr>
        <w:pStyle w:val="Brezrazmikov"/>
        <w:rPr>
          <w:sz w:val="21"/>
          <w:szCs w:val="21"/>
        </w:rPr>
      </w:pPr>
    </w:p>
    <w:p w14:paraId="156CD17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ZAVAROVALNICE</w:t>
      </w:r>
    </w:p>
    <w:p w14:paraId="0AACF5C3" w14:textId="77777777" w:rsidR="00D9334A" w:rsidRPr="00D9334A" w:rsidRDefault="00D9334A" w:rsidP="00D9334A">
      <w:pPr>
        <w:pStyle w:val="Brezrazmikov"/>
        <w:rPr>
          <w:sz w:val="21"/>
          <w:szCs w:val="21"/>
        </w:rPr>
      </w:pPr>
    </w:p>
    <w:p w14:paraId="285CF569" w14:textId="77777777" w:rsidR="00D9334A" w:rsidRPr="00D9334A" w:rsidRDefault="00D9334A" w:rsidP="00732638">
      <w:pPr>
        <w:pStyle w:val="Brezrazmikov"/>
        <w:numPr>
          <w:ilvl w:val="0"/>
          <w:numId w:val="22"/>
        </w:numPr>
        <w:jc w:val="center"/>
        <w:rPr>
          <w:sz w:val="21"/>
          <w:szCs w:val="21"/>
        </w:rPr>
      </w:pPr>
    </w:p>
    <w:p w14:paraId="113F8022" w14:textId="77777777" w:rsidR="00D9334A" w:rsidRPr="00D9334A" w:rsidRDefault="00D9334A" w:rsidP="00D9334A">
      <w:pPr>
        <w:pStyle w:val="Brezrazmikov"/>
        <w:rPr>
          <w:sz w:val="21"/>
          <w:szCs w:val="21"/>
        </w:rPr>
      </w:pPr>
      <w:r w:rsidRPr="00D9334A">
        <w:rPr>
          <w:sz w:val="21"/>
          <w:szCs w:val="21"/>
        </w:rPr>
        <w:t>Zavarovalnica se zaveže:</w:t>
      </w:r>
    </w:p>
    <w:p w14:paraId="4C235AAA" w14:textId="77777777" w:rsidR="00D9334A" w:rsidRPr="00D9334A" w:rsidRDefault="00D9334A"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0359FC16" w14:textId="77777777" w:rsidR="00D9334A" w:rsidRPr="00D9334A" w:rsidRDefault="00D9334A" w:rsidP="00732638">
      <w:pPr>
        <w:pStyle w:val="Brezrazmikov"/>
        <w:numPr>
          <w:ilvl w:val="0"/>
          <w:numId w:val="31"/>
        </w:numPr>
        <w:rPr>
          <w:sz w:val="21"/>
          <w:szCs w:val="21"/>
        </w:rPr>
      </w:pPr>
      <w:r w:rsidRPr="00D9334A">
        <w:rPr>
          <w:sz w:val="21"/>
          <w:szCs w:val="21"/>
        </w:rPr>
        <w:t>izvršiti pogodbene storitve kot dober gospodar in v korist naročnika oziroma zavarovanca;</w:t>
      </w:r>
    </w:p>
    <w:p w14:paraId="2E2880AE" w14:textId="77777777" w:rsidR="00D9334A" w:rsidRPr="00D9334A" w:rsidRDefault="00D9334A" w:rsidP="00732638">
      <w:pPr>
        <w:pStyle w:val="Brezrazmikov"/>
        <w:numPr>
          <w:ilvl w:val="0"/>
          <w:numId w:val="31"/>
        </w:numPr>
        <w:rPr>
          <w:sz w:val="21"/>
          <w:szCs w:val="21"/>
        </w:rPr>
      </w:pPr>
      <w:r w:rsidRPr="00D9334A">
        <w:rPr>
          <w:sz w:val="21"/>
          <w:szCs w:val="21"/>
        </w:rPr>
        <w:t>sproti obveščati naročnika o novih situacijah, ki bi lahko vplivale na izvršitev pogodbenih obveznosti;</w:t>
      </w:r>
    </w:p>
    <w:p w14:paraId="62DD5EE3" w14:textId="77777777" w:rsidR="00D9334A" w:rsidRPr="00D9334A" w:rsidRDefault="00D9334A"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18E15D6" w14:textId="77777777" w:rsidR="00D9334A" w:rsidRPr="00D9334A" w:rsidRDefault="00D9334A" w:rsidP="00732638">
      <w:pPr>
        <w:pStyle w:val="Brezrazmikov"/>
        <w:numPr>
          <w:ilvl w:val="0"/>
          <w:numId w:val="31"/>
        </w:numPr>
        <w:rPr>
          <w:sz w:val="21"/>
          <w:szCs w:val="21"/>
        </w:rPr>
      </w:pPr>
      <w:r w:rsidRPr="00D9334A">
        <w:rPr>
          <w:sz w:val="21"/>
          <w:szCs w:val="21"/>
        </w:rPr>
        <w:t>storiti vse, da bodo po tej pogodbi dogovorjeni roki izpolnjeni;</w:t>
      </w:r>
    </w:p>
    <w:p w14:paraId="22E897BF" w14:textId="77777777" w:rsidR="00D9334A" w:rsidRPr="00D9334A" w:rsidRDefault="00D9334A"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50124E88" w14:textId="77777777" w:rsidR="00D9334A" w:rsidRPr="00D9334A" w:rsidRDefault="00D9334A" w:rsidP="00732638">
      <w:pPr>
        <w:pStyle w:val="Brezrazmikov"/>
        <w:numPr>
          <w:ilvl w:val="0"/>
          <w:numId w:val="31"/>
        </w:numPr>
        <w:rPr>
          <w:sz w:val="21"/>
          <w:szCs w:val="21"/>
        </w:rPr>
      </w:pPr>
      <w:r w:rsidRPr="00D9334A">
        <w:rPr>
          <w:sz w:val="21"/>
          <w:szCs w:val="21"/>
        </w:rPr>
        <w:t>pri izvajanju storitve komunicirati v slovenskem jeziku;</w:t>
      </w:r>
    </w:p>
    <w:p w14:paraId="695B9092" w14:textId="4320A920" w:rsidR="00D9334A" w:rsidRPr="00D9334A" w:rsidRDefault="00D9334A" w:rsidP="00732638">
      <w:pPr>
        <w:pStyle w:val="Brezrazmikov"/>
        <w:numPr>
          <w:ilvl w:val="0"/>
          <w:numId w:val="31"/>
        </w:numPr>
        <w:rPr>
          <w:sz w:val="21"/>
          <w:szCs w:val="21"/>
        </w:rPr>
      </w:pPr>
      <w:r w:rsidRPr="00D9334A">
        <w:rPr>
          <w:sz w:val="21"/>
          <w:szCs w:val="21"/>
        </w:rPr>
        <w:t>vpisati vse klavzule iz tehničnih specifikacij javnega naročila</w:t>
      </w:r>
      <w:r w:rsidR="006E3ED4">
        <w:rPr>
          <w:sz w:val="21"/>
          <w:szCs w:val="21"/>
        </w:rPr>
        <w:t xml:space="preserve"> po posameznih zavarovalnih vrstah v</w:t>
      </w:r>
      <w:r w:rsidRPr="00D9334A">
        <w:rPr>
          <w:sz w:val="21"/>
          <w:szCs w:val="21"/>
        </w:rPr>
        <w:t xml:space="preserve"> osnovn</w:t>
      </w:r>
      <w:r w:rsidR="006E3ED4">
        <w:rPr>
          <w:sz w:val="21"/>
          <w:szCs w:val="21"/>
        </w:rPr>
        <w:t>e</w:t>
      </w:r>
      <w:r w:rsidRPr="00D9334A">
        <w:rPr>
          <w:sz w:val="21"/>
          <w:szCs w:val="21"/>
        </w:rPr>
        <w:t xml:space="preserve"> polic</w:t>
      </w:r>
      <w:r w:rsidR="006E3ED4">
        <w:rPr>
          <w:sz w:val="21"/>
          <w:szCs w:val="21"/>
        </w:rPr>
        <w:t>e</w:t>
      </w:r>
      <w:r w:rsidRPr="00D9334A">
        <w:rPr>
          <w:sz w:val="21"/>
          <w:szCs w:val="21"/>
        </w:rPr>
        <w:t xml:space="preserve"> in morebitne dodatke k policam;</w:t>
      </w:r>
    </w:p>
    <w:p w14:paraId="78C610B8" w14:textId="77777777" w:rsidR="00D9334A" w:rsidRPr="00D9334A" w:rsidRDefault="00D9334A" w:rsidP="00732638">
      <w:pPr>
        <w:pStyle w:val="Brezrazmikov"/>
        <w:numPr>
          <w:ilvl w:val="0"/>
          <w:numId w:val="31"/>
        </w:numPr>
        <w:rPr>
          <w:sz w:val="21"/>
          <w:szCs w:val="21"/>
        </w:rPr>
      </w:pPr>
      <w:r w:rsidRPr="00D9334A">
        <w:rPr>
          <w:sz w:val="21"/>
          <w:szCs w:val="21"/>
        </w:rPr>
        <w:lastRenderedPageBreak/>
        <w:t>predložiti zavarovanje za dobro izvedbo pogodbenih obveznosti v skladu s to pogodbo.</w:t>
      </w:r>
    </w:p>
    <w:p w14:paraId="617C6152" w14:textId="77777777" w:rsidR="00D9334A" w:rsidRPr="00D9334A" w:rsidRDefault="00D9334A" w:rsidP="00D9334A">
      <w:pPr>
        <w:pStyle w:val="Brezrazmikov"/>
        <w:rPr>
          <w:sz w:val="21"/>
          <w:szCs w:val="21"/>
        </w:rPr>
      </w:pPr>
    </w:p>
    <w:p w14:paraId="7BAE7801" w14:textId="77777777" w:rsidR="00D9334A" w:rsidRPr="00D9334A" w:rsidRDefault="00D9334A" w:rsidP="00732638">
      <w:pPr>
        <w:pStyle w:val="Brezrazmikov"/>
        <w:numPr>
          <w:ilvl w:val="0"/>
          <w:numId w:val="22"/>
        </w:numPr>
        <w:jc w:val="center"/>
        <w:rPr>
          <w:sz w:val="21"/>
          <w:szCs w:val="21"/>
        </w:rPr>
      </w:pPr>
    </w:p>
    <w:p w14:paraId="6F3EA9CF" w14:textId="77777777" w:rsidR="00D9334A" w:rsidRPr="00D9334A" w:rsidRDefault="00D9334A" w:rsidP="00D9334A">
      <w:pPr>
        <w:pStyle w:val="Brezrazmikov"/>
        <w:jc w:val="center"/>
        <w:rPr>
          <w:sz w:val="21"/>
          <w:szCs w:val="21"/>
        </w:rPr>
      </w:pPr>
    </w:p>
    <w:p w14:paraId="52055652" w14:textId="77777777" w:rsidR="00D9334A" w:rsidRPr="00D9334A" w:rsidRDefault="00D9334A"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31CD65D3" w14:textId="77777777" w:rsidR="00D9334A" w:rsidRPr="00D9334A" w:rsidRDefault="00D9334A" w:rsidP="00732638">
      <w:pPr>
        <w:pStyle w:val="Brezrazmikov"/>
        <w:numPr>
          <w:ilvl w:val="0"/>
          <w:numId w:val="36"/>
        </w:numPr>
        <w:rPr>
          <w:sz w:val="21"/>
          <w:szCs w:val="21"/>
        </w:rPr>
      </w:pPr>
      <w:r w:rsidRPr="00D9334A">
        <w:rPr>
          <w:sz w:val="21"/>
          <w:szCs w:val="21"/>
        </w:rPr>
        <w:t>Zavarovalnica je odškodninsko odgovorna za nastalo škodo, ki jo povzroči naročniku ali jo bo moral naročnik poravnati tretjim osebam zaradi nepravilnega in nepravočasnega opravljanja storitev po tej pogodbi.</w:t>
      </w:r>
    </w:p>
    <w:p w14:paraId="2FC827EB" w14:textId="77777777" w:rsidR="00D9334A" w:rsidRPr="00D9334A" w:rsidRDefault="00D9334A" w:rsidP="00D9334A">
      <w:pPr>
        <w:pStyle w:val="Brezrazmikov"/>
        <w:rPr>
          <w:rFonts w:ascii="Tahoma" w:hAnsi="Tahoma" w:cs="Tahoma"/>
          <w:b/>
          <w:bCs/>
          <w:sz w:val="21"/>
          <w:szCs w:val="21"/>
        </w:rPr>
      </w:pPr>
    </w:p>
    <w:p w14:paraId="2CB03B2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NAROČNIKA</w:t>
      </w:r>
    </w:p>
    <w:p w14:paraId="7FDA7719" w14:textId="77777777" w:rsidR="00D9334A" w:rsidRPr="00D9334A" w:rsidRDefault="00D9334A" w:rsidP="00D9334A">
      <w:pPr>
        <w:pStyle w:val="Brezrazmikov"/>
        <w:rPr>
          <w:sz w:val="21"/>
          <w:szCs w:val="21"/>
        </w:rPr>
      </w:pPr>
    </w:p>
    <w:p w14:paraId="7B17E6CD" w14:textId="77777777" w:rsidR="00D9334A" w:rsidRPr="00D9334A" w:rsidRDefault="00D9334A" w:rsidP="00732638">
      <w:pPr>
        <w:pStyle w:val="Brezrazmikov"/>
        <w:numPr>
          <w:ilvl w:val="0"/>
          <w:numId w:val="22"/>
        </w:numPr>
        <w:jc w:val="center"/>
        <w:rPr>
          <w:sz w:val="21"/>
          <w:szCs w:val="21"/>
        </w:rPr>
      </w:pPr>
    </w:p>
    <w:p w14:paraId="5EFE35E4" w14:textId="77777777" w:rsidR="00D9334A" w:rsidRPr="00D9334A" w:rsidRDefault="00D9334A" w:rsidP="00D9334A">
      <w:pPr>
        <w:pStyle w:val="Brezrazmikov"/>
        <w:rPr>
          <w:sz w:val="21"/>
          <w:szCs w:val="21"/>
        </w:rPr>
      </w:pPr>
    </w:p>
    <w:p w14:paraId="59664990" w14:textId="77777777" w:rsidR="00D9334A" w:rsidRPr="00D9334A" w:rsidRDefault="00D9334A"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4420FC11" w14:textId="77777777" w:rsidR="00D9334A" w:rsidRPr="00D9334A" w:rsidRDefault="00D9334A" w:rsidP="00732638">
      <w:pPr>
        <w:pStyle w:val="Brezrazmikov"/>
        <w:numPr>
          <w:ilvl w:val="0"/>
          <w:numId w:val="34"/>
        </w:numPr>
        <w:rPr>
          <w:sz w:val="21"/>
          <w:szCs w:val="21"/>
        </w:rPr>
      </w:pPr>
      <w:r w:rsidRPr="00D9334A">
        <w:rPr>
          <w:sz w:val="21"/>
          <w:szCs w:val="21"/>
        </w:rPr>
        <w:t>pred začetkom izvajanja storitev seznanil zavarovalnico z vsemi posebnostmi in lokacijami, ki so predmet te pogodbe;</w:t>
      </w:r>
    </w:p>
    <w:p w14:paraId="40730173" w14:textId="77777777" w:rsidR="00D9334A" w:rsidRPr="00D9334A" w:rsidRDefault="00D9334A" w:rsidP="00732638">
      <w:pPr>
        <w:pStyle w:val="Brezrazmikov"/>
        <w:numPr>
          <w:ilvl w:val="0"/>
          <w:numId w:val="34"/>
        </w:numPr>
        <w:rPr>
          <w:sz w:val="21"/>
          <w:szCs w:val="21"/>
        </w:rPr>
      </w:pPr>
      <w:r w:rsidRPr="00D9334A">
        <w:rPr>
          <w:sz w:val="21"/>
          <w:szCs w:val="21"/>
        </w:rPr>
        <w:t>sodeloval z zavarovalnico s ciljem, da se prevzete storitve izvršijo pravočasno in v obojestransko zadovoljstvo;</w:t>
      </w:r>
    </w:p>
    <w:p w14:paraId="170B7A7D" w14:textId="77777777" w:rsidR="00D9334A" w:rsidRPr="00D9334A" w:rsidRDefault="00D9334A" w:rsidP="00732638">
      <w:pPr>
        <w:pStyle w:val="Brezrazmikov"/>
        <w:numPr>
          <w:ilvl w:val="0"/>
          <w:numId w:val="34"/>
        </w:numPr>
        <w:rPr>
          <w:sz w:val="21"/>
          <w:szCs w:val="21"/>
        </w:rPr>
      </w:pPr>
      <w:r w:rsidRPr="00D9334A">
        <w:rPr>
          <w:sz w:val="21"/>
          <w:szCs w:val="21"/>
        </w:rPr>
        <w:t>tekoče obveščal zavarovalnico, o vseh spremembah in novo nastalih situacijah, ki bi lahko imele vpliv na izvršitev prevzetih storitev.</w:t>
      </w:r>
    </w:p>
    <w:p w14:paraId="2E66BB7E" w14:textId="77777777" w:rsidR="00D9334A" w:rsidRPr="00D9334A" w:rsidRDefault="00D9334A"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pod pogojem, da bo ta izstavljen v xml strukturi, ki jo je definirala GZS, in poslan v naročnikov ePredal (prejemnikov BIC: BASSSI2DICL, IBAN: SI56 0443 0000 0394 225 DŠ: SI32621213) ali na elektronski naslov </w:t>
      </w:r>
      <w:hyperlink r:id="rId9" w:history="1">
        <w:r w:rsidRPr="00D9334A">
          <w:rPr>
            <w:rStyle w:val="Hiperpovezava"/>
            <w:sz w:val="21"/>
            <w:szCs w:val="21"/>
          </w:rPr>
          <w:t>racuni@komunala-slb.si</w:t>
        </w:r>
      </w:hyperlink>
      <w:r w:rsidRPr="00D9334A">
        <w:rPr>
          <w:sz w:val="21"/>
          <w:szCs w:val="21"/>
        </w:rPr>
        <w:t>.</w:t>
      </w:r>
    </w:p>
    <w:p w14:paraId="36339F73" w14:textId="77777777" w:rsidR="00D9334A" w:rsidRPr="00D9334A" w:rsidRDefault="00D9334A" w:rsidP="00D9334A">
      <w:pPr>
        <w:pStyle w:val="Brezrazmikov"/>
        <w:rPr>
          <w:sz w:val="21"/>
          <w:szCs w:val="21"/>
        </w:rPr>
      </w:pPr>
    </w:p>
    <w:p w14:paraId="7578CDF9" w14:textId="77777777" w:rsidR="00D9334A" w:rsidRPr="00D9334A" w:rsidRDefault="00D9334A" w:rsidP="00732638">
      <w:pPr>
        <w:pStyle w:val="Brezrazmikov"/>
        <w:keepNext/>
        <w:numPr>
          <w:ilvl w:val="0"/>
          <w:numId w:val="21"/>
        </w:numPr>
        <w:rPr>
          <w:b/>
          <w:bCs/>
          <w:sz w:val="21"/>
          <w:szCs w:val="21"/>
        </w:rPr>
      </w:pPr>
      <w:r w:rsidRPr="00D9334A">
        <w:rPr>
          <w:b/>
          <w:bCs/>
          <w:sz w:val="21"/>
          <w:szCs w:val="21"/>
        </w:rPr>
        <w:t>ODPOVED POGODBE</w:t>
      </w:r>
    </w:p>
    <w:p w14:paraId="3682C96F" w14:textId="77777777" w:rsidR="00D9334A" w:rsidRPr="00D9334A" w:rsidRDefault="00D9334A" w:rsidP="00D9334A">
      <w:pPr>
        <w:pStyle w:val="Brezrazmikov"/>
        <w:keepNext/>
        <w:rPr>
          <w:sz w:val="21"/>
          <w:szCs w:val="21"/>
        </w:rPr>
      </w:pPr>
    </w:p>
    <w:p w14:paraId="52768A74" w14:textId="77777777" w:rsidR="00D9334A" w:rsidRPr="00D9334A" w:rsidRDefault="00D9334A" w:rsidP="00732638">
      <w:pPr>
        <w:pStyle w:val="Brezrazmikov"/>
        <w:keepNext/>
        <w:numPr>
          <w:ilvl w:val="0"/>
          <w:numId w:val="22"/>
        </w:numPr>
        <w:jc w:val="center"/>
        <w:rPr>
          <w:sz w:val="21"/>
          <w:szCs w:val="21"/>
        </w:rPr>
      </w:pPr>
    </w:p>
    <w:p w14:paraId="28AA69E5" w14:textId="77777777" w:rsidR="00D9334A" w:rsidRPr="00D9334A" w:rsidRDefault="00D9334A" w:rsidP="00D9334A">
      <w:pPr>
        <w:pStyle w:val="Brezrazmikov"/>
        <w:keepNext/>
        <w:rPr>
          <w:sz w:val="21"/>
          <w:szCs w:val="21"/>
        </w:rPr>
      </w:pPr>
    </w:p>
    <w:p w14:paraId="2CAD434B" w14:textId="77777777" w:rsidR="00D9334A" w:rsidRPr="00D9334A" w:rsidRDefault="00D9334A" w:rsidP="00732638">
      <w:pPr>
        <w:pStyle w:val="Brezrazmikov"/>
        <w:numPr>
          <w:ilvl w:val="0"/>
          <w:numId w:val="37"/>
        </w:numPr>
        <w:rPr>
          <w:sz w:val="21"/>
          <w:szCs w:val="21"/>
        </w:rPr>
      </w:pPr>
      <w:r w:rsidRPr="00D9334A">
        <w:rPr>
          <w:sz w:val="21"/>
          <w:szCs w:val="21"/>
        </w:rPr>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0DFB6A91" w14:textId="77777777" w:rsidR="00D9334A" w:rsidRPr="00D9334A" w:rsidRDefault="00D9334A" w:rsidP="00732638">
      <w:pPr>
        <w:pStyle w:val="Brezrazmikov"/>
        <w:numPr>
          <w:ilvl w:val="0"/>
          <w:numId w:val="37"/>
        </w:numPr>
        <w:rPr>
          <w:sz w:val="21"/>
          <w:szCs w:val="21"/>
        </w:rPr>
      </w:pPr>
      <w:r w:rsidRPr="00D9334A">
        <w:rPr>
          <w:sz w:val="21"/>
          <w:szCs w:val="21"/>
        </w:rPr>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0133F9BF" w14:textId="77777777" w:rsidR="00D9334A" w:rsidRPr="00D9334A" w:rsidRDefault="00D9334A" w:rsidP="00D9334A">
      <w:pPr>
        <w:pStyle w:val="Brezrazmikov"/>
        <w:rPr>
          <w:sz w:val="21"/>
          <w:szCs w:val="21"/>
        </w:rPr>
      </w:pPr>
    </w:p>
    <w:p w14:paraId="4200C949" w14:textId="77777777" w:rsidR="00D9334A" w:rsidRPr="00D9334A" w:rsidRDefault="00D9334A" w:rsidP="00732638">
      <w:pPr>
        <w:pStyle w:val="Brezrazmikov"/>
        <w:numPr>
          <w:ilvl w:val="0"/>
          <w:numId w:val="22"/>
        </w:numPr>
        <w:jc w:val="center"/>
        <w:rPr>
          <w:sz w:val="21"/>
          <w:szCs w:val="21"/>
        </w:rPr>
      </w:pPr>
    </w:p>
    <w:p w14:paraId="3336D881" w14:textId="77777777" w:rsidR="00D9334A" w:rsidRPr="00D9334A" w:rsidRDefault="00D9334A" w:rsidP="00D9334A">
      <w:pPr>
        <w:pStyle w:val="Brezrazmikov"/>
        <w:rPr>
          <w:sz w:val="21"/>
          <w:szCs w:val="21"/>
        </w:rPr>
      </w:pPr>
    </w:p>
    <w:p w14:paraId="5A1C89C7" w14:textId="77777777" w:rsidR="00D9334A" w:rsidRPr="00D9334A" w:rsidRDefault="00D9334A" w:rsidP="00732638">
      <w:pPr>
        <w:pStyle w:val="Brezrazmikov"/>
        <w:numPr>
          <w:ilvl w:val="0"/>
          <w:numId w:val="38"/>
        </w:numPr>
        <w:rPr>
          <w:sz w:val="21"/>
          <w:szCs w:val="21"/>
        </w:rPr>
      </w:pPr>
      <w:r w:rsidRPr="00D9334A">
        <w:rPr>
          <w:sz w:val="21"/>
          <w:szCs w:val="21"/>
        </w:rPr>
        <w:t>Pogodbeni stranki sta sporazumni, da se v primeru, ko zavarovalnica več kot trikrat v enem koledarskem letu krši določila likvidacijskega postopka po tej pogodbi, to šteje kot absolutna kršitev pogodbe.</w:t>
      </w:r>
    </w:p>
    <w:p w14:paraId="13DE8AFC" w14:textId="77777777" w:rsidR="00D9334A" w:rsidRPr="00D9334A" w:rsidRDefault="00D9334A" w:rsidP="00732638">
      <w:pPr>
        <w:pStyle w:val="Brezrazmikov"/>
        <w:numPr>
          <w:ilvl w:val="0"/>
          <w:numId w:val="38"/>
        </w:numPr>
        <w:rPr>
          <w:sz w:val="21"/>
          <w:szCs w:val="21"/>
        </w:rPr>
      </w:pPr>
      <w:r w:rsidRPr="00D9334A">
        <w:rPr>
          <w:sz w:val="21"/>
          <w:szCs w:val="21"/>
        </w:rPr>
        <w:t>V primeru iz prejšnjega odstavka lahko naročnik enostransko razdre pogodbo (jo odpove), unovči finančno zavarovanje za dobro izvedbo pogodbenih obveznosti ter uporabi druge s to pogodbo in predpisi določene sankcije.</w:t>
      </w:r>
    </w:p>
    <w:p w14:paraId="5B86AA68" w14:textId="77777777" w:rsidR="00D9334A" w:rsidRPr="00D9334A" w:rsidRDefault="00D9334A" w:rsidP="00D9334A">
      <w:pPr>
        <w:pStyle w:val="Brezrazmikov"/>
        <w:rPr>
          <w:sz w:val="21"/>
          <w:szCs w:val="21"/>
        </w:rPr>
      </w:pPr>
    </w:p>
    <w:p w14:paraId="58442ED9" w14:textId="77777777" w:rsidR="00D9334A" w:rsidRPr="00D9334A" w:rsidRDefault="00D9334A" w:rsidP="00732638">
      <w:pPr>
        <w:pStyle w:val="Brezrazmikov"/>
        <w:numPr>
          <w:ilvl w:val="0"/>
          <w:numId w:val="21"/>
        </w:numPr>
        <w:rPr>
          <w:b/>
          <w:bCs/>
          <w:sz w:val="21"/>
          <w:szCs w:val="21"/>
        </w:rPr>
      </w:pPr>
      <w:r w:rsidRPr="00D9334A">
        <w:rPr>
          <w:b/>
          <w:bCs/>
          <w:sz w:val="21"/>
          <w:szCs w:val="21"/>
        </w:rPr>
        <w:t>LIKVIDACIJSKI POSTOPEK</w:t>
      </w:r>
    </w:p>
    <w:p w14:paraId="4AC61738" w14:textId="77777777" w:rsidR="00D9334A" w:rsidRPr="00D9334A" w:rsidRDefault="00D9334A" w:rsidP="00D9334A">
      <w:pPr>
        <w:pStyle w:val="Brezrazmikov"/>
        <w:rPr>
          <w:sz w:val="21"/>
          <w:szCs w:val="21"/>
        </w:rPr>
      </w:pPr>
    </w:p>
    <w:p w14:paraId="2C7597C3" w14:textId="77777777" w:rsidR="00D9334A" w:rsidRPr="00D9334A" w:rsidRDefault="00D9334A" w:rsidP="00732638">
      <w:pPr>
        <w:pStyle w:val="Brezrazmikov"/>
        <w:numPr>
          <w:ilvl w:val="0"/>
          <w:numId w:val="22"/>
        </w:numPr>
        <w:jc w:val="center"/>
        <w:rPr>
          <w:sz w:val="21"/>
          <w:szCs w:val="21"/>
        </w:rPr>
      </w:pPr>
    </w:p>
    <w:p w14:paraId="364BD434" w14:textId="77777777" w:rsidR="00D9334A" w:rsidRPr="00D9334A" w:rsidRDefault="00D9334A" w:rsidP="00D9334A">
      <w:pPr>
        <w:pStyle w:val="Brezrazmikov"/>
        <w:rPr>
          <w:sz w:val="21"/>
          <w:szCs w:val="21"/>
        </w:rPr>
      </w:pPr>
    </w:p>
    <w:p w14:paraId="1618A9DB" w14:textId="77777777" w:rsidR="00D9334A" w:rsidRPr="00D9334A" w:rsidRDefault="00D9334A" w:rsidP="00732638">
      <w:pPr>
        <w:pStyle w:val="Brezrazmikov"/>
        <w:numPr>
          <w:ilvl w:val="0"/>
          <w:numId w:val="39"/>
        </w:numPr>
        <w:rPr>
          <w:sz w:val="21"/>
          <w:szCs w:val="21"/>
        </w:rPr>
      </w:pPr>
      <w:r w:rsidRPr="00D9334A">
        <w:rPr>
          <w:sz w:val="21"/>
          <w:szCs w:val="21"/>
        </w:rPr>
        <w:t xml:space="preserve">Predhodne prijave škod za posamične ali več istočasnih dogodkov izvede naročnik na po e-pošti na naslov, ki ga navede zavarovalnica.  </w:t>
      </w:r>
    </w:p>
    <w:p w14:paraId="4B38FDAA" w14:textId="5D70DDF9" w:rsidR="00D9334A" w:rsidRPr="00D9334A" w:rsidRDefault="00667F1B" w:rsidP="00732638">
      <w:pPr>
        <w:pStyle w:val="Brezrazmikov"/>
        <w:numPr>
          <w:ilvl w:val="0"/>
          <w:numId w:val="39"/>
        </w:numPr>
        <w:rPr>
          <w:sz w:val="21"/>
          <w:szCs w:val="21"/>
        </w:rPr>
      </w:pPr>
      <w:r w:rsidRPr="00667F1B">
        <w:rPr>
          <w:sz w:val="21"/>
          <w:szCs w:val="21"/>
        </w:rPr>
        <w:t>V primeru predhodne prijave po prvem odstavku tega člena je zavarovalnica dolžna izvršiti ogled poškodovanega in pripraviti zapisnik takoj, oziroma v roku treh (3) ur, če je to tako zahtevano ali v roku osmih (8) dni, če je to tako zahtevano</w:t>
      </w:r>
      <w:r w:rsidR="00D9334A" w:rsidRPr="00D9334A">
        <w:rPr>
          <w:sz w:val="21"/>
          <w:szCs w:val="21"/>
        </w:rPr>
        <w:t xml:space="preserve">. </w:t>
      </w:r>
    </w:p>
    <w:p w14:paraId="64684B0E" w14:textId="77777777" w:rsidR="00D9334A" w:rsidRPr="00D9334A" w:rsidRDefault="00D9334A" w:rsidP="00732638">
      <w:pPr>
        <w:pStyle w:val="Brezrazmikov"/>
        <w:numPr>
          <w:ilvl w:val="0"/>
          <w:numId w:val="39"/>
        </w:numPr>
        <w:rPr>
          <w:sz w:val="21"/>
          <w:szCs w:val="21"/>
        </w:rPr>
      </w:pPr>
      <w:r w:rsidRPr="00D9334A">
        <w:rPr>
          <w:sz w:val="21"/>
          <w:szCs w:val="21"/>
        </w:rPr>
        <w:lastRenderedPageBreak/>
        <w:t>V kolikor zavarovalnica ne opravi ogleda po predhodni prijavi to ne zadrži sanacije škode, odškodninske odgovornosti, likvidacije in plačila zavarovalnine oz. odškodnine s strani zavarovalnice.</w:t>
      </w:r>
    </w:p>
    <w:p w14:paraId="1014524C" w14:textId="77777777" w:rsidR="00D9334A" w:rsidRPr="00D9334A" w:rsidRDefault="00D9334A" w:rsidP="00732638">
      <w:pPr>
        <w:pStyle w:val="Brezrazmikov"/>
        <w:numPr>
          <w:ilvl w:val="0"/>
          <w:numId w:val="39"/>
        </w:numPr>
        <w:rPr>
          <w:sz w:val="21"/>
          <w:szCs w:val="21"/>
        </w:rPr>
      </w:pPr>
      <w:r w:rsidRPr="00D9334A">
        <w:rPr>
          <w:sz w:val="21"/>
          <w:szCs w:val="21"/>
        </w:rPr>
        <w:t>Zavarovalnica je v primeru iz tretjega odstavka naročniku dolžna povrniti stroške za zavarovanje dokazov o nastanku škodnega dogodka in dokazov posledic tega (sodno zapriseženega cenilca ali lokalnega fotografa).</w:t>
      </w:r>
    </w:p>
    <w:p w14:paraId="76A5EAE6" w14:textId="77777777" w:rsidR="00D9334A" w:rsidRPr="00D9334A" w:rsidRDefault="00D9334A" w:rsidP="00D9334A">
      <w:pPr>
        <w:pStyle w:val="Brezrazmikov"/>
        <w:rPr>
          <w:sz w:val="21"/>
          <w:szCs w:val="21"/>
        </w:rPr>
      </w:pPr>
    </w:p>
    <w:p w14:paraId="563169B9" w14:textId="77777777" w:rsidR="00D9334A" w:rsidRPr="00D9334A" w:rsidRDefault="00D9334A" w:rsidP="00732638">
      <w:pPr>
        <w:pStyle w:val="Brezrazmikov"/>
        <w:numPr>
          <w:ilvl w:val="0"/>
          <w:numId w:val="22"/>
        </w:numPr>
        <w:jc w:val="center"/>
        <w:rPr>
          <w:sz w:val="21"/>
          <w:szCs w:val="21"/>
        </w:rPr>
      </w:pPr>
    </w:p>
    <w:p w14:paraId="40B1B4E6" w14:textId="77777777" w:rsidR="00D9334A" w:rsidRPr="00D9334A" w:rsidRDefault="00D9334A" w:rsidP="00D9334A">
      <w:pPr>
        <w:pStyle w:val="Brezrazmikov"/>
        <w:rPr>
          <w:sz w:val="21"/>
          <w:szCs w:val="21"/>
        </w:rPr>
      </w:pPr>
    </w:p>
    <w:p w14:paraId="7C75BB76" w14:textId="77777777" w:rsidR="00D9334A" w:rsidRPr="00D9334A" w:rsidRDefault="00D9334A"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4BA58AE3" w14:textId="77777777" w:rsidR="00D9334A" w:rsidRPr="00D9334A" w:rsidRDefault="00D9334A"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dokumentacija).</w:t>
      </w:r>
    </w:p>
    <w:p w14:paraId="28CE0B65" w14:textId="77777777" w:rsidR="00D9334A" w:rsidRPr="00D9334A" w:rsidRDefault="00D9334A" w:rsidP="00732638">
      <w:pPr>
        <w:pStyle w:val="Brezrazmikov"/>
        <w:numPr>
          <w:ilvl w:val="0"/>
          <w:numId w:val="40"/>
        </w:numPr>
        <w:rPr>
          <w:sz w:val="21"/>
          <w:szCs w:val="21"/>
        </w:rPr>
      </w:pPr>
      <w:r w:rsidRPr="00D9334A">
        <w:rPr>
          <w:sz w:val="21"/>
          <w:szCs w:val="21"/>
        </w:rPr>
        <w:t>V primeru, da je dostavljena škodna dokumentacija po mnenju zavarovalnice nepopolna, mora zavarovalnica o tem obvestiti naročnika v roku petih (5) dni po prejemu dokumentacije, sicer se šteje, da je dostavljena dokumentacija popolna.</w:t>
      </w:r>
    </w:p>
    <w:p w14:paraId="0397EEDF" w14:textId="77777777" w:rsidR="00D9334A" w:rsidRPr="00D9334A" w:rsidRDefault="00D9334A" w:rsidP="00D9334A">
      <w:pPr>
        <w:pStyle w:val="Brezrazmikov"/>
        <w:rPr>
          <w:sz w:val="21"/>
          <w:szCs w:val="21"/>
        </w:rPr>
      </w:pPr>
    </w:p>
    <w:p w14:paraId="76B397EE" w14:textId="77777777" w:rsidR="00D9334A" w:rsidRPr="00D9334A" w:rsidRDefault="00D9334A" w:rsidP="00732638">
      <w:pPr>
        <w:pStyle w:val="Brezrazmikov"/>
        <w:numPr>
          <w:ilvl w:val="0"/>
          <w:numId w:val="22"/>
        </w:numPr>
        <w:jc w:val="center"/>
        <w:rPr>
          <w:sz w:val="21"/>
          <w:szCs w:val="21"/>
        </w:rPr>
      </w:pPr>
    </w:p>
    <w:p w14:paraId="62D88B22" w14:textId="77777777" w:rsidR="00D9334A" w:rsidRPr="00D9334A" w:rsidRDefault="00D9334A" w:rsidP="00D9334A">
      <w:pPr>
        <w:pStyle w:val="Brezrazmikov"/>
        <w:rPr>
          <w:sz w:val="21"/>
          <w:szCs w:val="21"/>
        </w:rPr>
      </w:pPr>
    </w:p>
    <w:p w14:paraId="285E72FE" w14:textId="77777777" w:rsidR="00D9334A" w:rsidRPr="00D9334A" w:rsidRDefault="00D9334A" w:rsidP="00732638">
      <w:pPr>
        <w:pStyle w:val="Brezrazmikov"/>
        <w:numPr>
          <w:ilvl w:val="0"/>
          <w:numId w:val="41"/>
        </w:numPr>
        <w:rPr>
          <w:sz w:val="21"/>
          <w:szCs w:val="21"/>
        </w:rPr>
      </w:pPr>
      <w:r w:rsidRPr="00D9334A">
        <w:rPr>
          <w:sz w:val="21"/>
          <w:szCs w:val="21"/>
        </w:rPr>
        <w:t>Skrajni rok za izplačilo zavarovalnine oz. odškodnine je 30 (trideset) dni in teče od dneva, ko je zavarovalnici dostavljena potrebna dokumentacija za likvidacijo zavarovalnega primera.</w:t>
      </w:r>
    </w:p>
    <w:p w14:paraId="4A6E335E" w14:textId="4CF8585F" w:rsidR="00D9334A" w:rsidRPr="00D9334A" w:rsidRDefault="00D9334A" w:rsidP="00732638">
      <w:pPr>
        <w:pStyle w:val="Brezrazmikov"/>
        <w:numPr>
          <w:ilvl w:val="0"/>
          <w:numId w:val="41"/>
        </w:numPr>
        <w:rPr>
          <w:sz w:val="21"/>
          <w:szCs w:val="21"/>
        </w:rPr>
      </w:pPr>
      <w:r w:rsidRPr="00D9334A">
        <w:rPr>
          <w:sz w:val="21"/>
          <w:szCs w:val="21"/>
        </w:rPr>
        <w:t xml:space="preserve">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w:t>
      </w:r>
      <w:r w:rsidR="00667F1B">
        <w:rPr>
          <w:sz w:val="21"/>
          <w:szCs w:val="21"/>
        </w:rPr>
        <w:t>€</w:t>
      </w:r>
      <w:r w:rsidRPr="00D9334A">
        <w:rPr>
          <w:sz w:val="21"/>
          <w:szCs w:val="21"/>
        </w:rPr>
        <w:t>.</w:t>
      </w:r>
    </w:p>
    <w:p w14:paraId="00B586BA" w14:textId="77777777" w:rsidR="00D9334A" w:rsidRPr="00D9334A" w:rsidRDefault="00D9334A" w:rsidP="00732638">
      <w:pPr>
        <w:pStyle w:val="Brezrazmikov"/>
        <w:numPr>
          <w:ilvl w:val="0"/>
          <w:numId w:val="41"/>
        </w:numPr>
        <w:rPr>
          <w:sz w:val="21"/>
          <w:szCs w:val="21"/>
        </w:rPr>
      </w:pPr>
      <w:r w:rsidRPr="00D9334A">
        <w:rPr>
          <w:sz w:val="21"/>
          <w:szCs w:val="21"/>
        </w:rPr>
        <w:t>Zavarovalnica je dolžna naročniku oz. zavarovancu sproti posredovati zaključni sporazum za vse zavarovalnine in kopijo poravnave za vse likvidirane odškodninske zahtevke (tudi dopise odklonitve).</w:t>
      </w:r>
    </w:p>
    <w:p w14:paraId="4EFE3E6C" w14:textId="77777777" w:rsidR="00D9334A" w:rsidRPr="00D9334A" w:rsidRDefault="00D9334A" w:rsidP="00732638">
      <w:pPr>
        <w:pStyle w:val="Brezrazmikov"/>
        <w:numPr>
          <w:ilvl w:val="0"/>
          <w:numId w:val="41"/>
        </w:numPr>
        <w:rPr>
          <w:sz w:val="21"/>
          <w:szCs w:val="21"/>
        </w:rPr>
      </w:pPr>
      <w:r w:rsidRPr="00D9334A">
        <w:rPr>
          <w:sz w:val="21"/>
          <w:szCs w:val="21"/>
        </w:rPr>
        <w:t>Vsa korespondenca za izvedbo zavarovalnih storitev se izvaja med sedežem zavarovalnice in naročnikom.</w:t>
      </w:r>
    </w:p>
    <w:p w14:paraId="0AAD9F90" w14:textId="77777777" w:rsidR="00D9334A" w:rsidRPr="00D9334A" w:rsidRDefault="00D9334A" w:rsidP="00732638">
      <w:pPr>
        <w:pStyle w:val="Brezrazmikov"/>
        <w:numPr>
          <w:ilvl w:val="0"/>
          <w:numId w:val="41"/>
        </w:numPr>
        <w:rPr>
          <w:sz w:val="21"/>
          <w:szCs w:val="21"/>
        </w:rPr>
      </w:pPr>
      <w:r w:rsidRPr="00D9334A">
        <w:rPr>
          <w:sz w:val="21"/>
          <w:szCs w:val="21"/>
        </w:rPr>
        <w:t>Zavarovalnica se zaveže do 15. v mesecu za pretekli mesec seznanjati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41CF0C96" w14:textId="77777777" w:rsidR="00D9334A" w:rsidRPr="00D9334A" w:rsidRDefault="00D9334A" w:rsidP="00D9334A">
      <w:pPr>
        <w:pStyle w:val="Brezrazmikov"/>
        <w:rPr>
          <w:sz w:val="21"/>
          <w:szCs w:val="21"/>
        </w:rPr>
      </w:pPr>
    </w:p>
    <w:p w14:paraId="3F22B5F4" w14:textId="77777777" w:rsidR="00D9334A" w:rsidRPr="00D9334A" w:rsidRDefault="00D9334A" w:rsidP="00732638">
      <w:pPr>
        <w:pStyle w:val="Brezrazmikov"/>
        <w:numPr>
          <w:ilvl w:val="0"/>
          <w:numId w:val="21"/>
        </w:numPr>
        <w:rPr>
          <w:b/>
          <w:bCs/>
          <w:sz w:val="21"/>
          <w:szCs w:val="21"/>
        </w:rPr>
      </w:pPr>
      <w:r w:rsidRPr="00D9334A">
        <w:rPr>
          <w:b/>
          <w:bCs/>
          <w:sz w:val="21"/>
          <w:szCs w:val="21"/>
        </w:rPr>
        <w:t>ZAVAROVANJE ZA DOBRO IZVEDBO POGODBENIH OBVEZNOSTI</w:t>
      </w:r>
    </w:p>
    <w:p w14:paraId="31AB14DA" w14:textId="77777777" w:rsidR="00D9334A" w:rsidRPr="00D9334A" w:rsidRDefault="00D9334A" w:rsidP="00D9334A">
      <w:pPr>
        <w:pStyle w:val="Brezrazmikov"/>
        <w:rPr>
          <w:b/>
          <w:bCs/>
          <w:sz w:val="21"/>
          <w:szCs w:val="21"/>
        </w:rPr>
      </w:pPr>
    </w:p>
    <w:p w14:paraId="0B4BC66A" w14:textId="77777777" w:rsidR="00D9334A" w:rsidRPr="00D9334A" w:rsidRDefault="00D9334A" w:rsidP="00732638">
      <w:pPr>
        <w:pStyle w:val="Brezrazmikov"/>
        <w:numPr>
          <w:ilvl w:val="0"/>
          <w:numId w:val="22"/>
        </w:numPr>
        <w:jc w:val="center"/>
        <w:rPr>
          <w:sz w:val="21"/>
          <w:szCs w:val="21"/>
        </w:rPr>
      </w:pPr>
    </w:p>
    <w:p w14:paraId="75079477" w14:textId="77777777" w:rsidR="00D9334A" w:rsidRPr="00D9334A" w:rsidRDefault="00D9334A" w:rsidP="00D9334A">
      <w:pPr>
        <w:pStyle w:val="Brezrazmikov"/>
        <w:rPr>
          <w:sz w:val="21"/>
          <w:szCs w:val="21"/>
        </w:rPr>
      </w:pPr>
    </w:p>
    <w:p w14:paraId="3ED78FC4" w14:textId="77777777" w:rsidR="00D9334A" w:rsidRPr="00D9334A" w:rsidRDefault="00D9334A"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6EB339D4" w14:textId="77777777" w:rsidR="00D9334A" w:rsidRPr="00D9334A" w:rsidRDefault="00D9334A"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6CBE5BDF" w14:textId="77777777" w:rsidR="00D9334A" w:rsidRPr="00D9334A" w:rsidRDefault="00D9334A"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5DD75C8A" w14:textId="77777777" w:rsidR="00D9334A" w:rsidRPr="00D9334A" w:rsidRDefault="00D9334A"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2A0614F1" w14:textId="77777777" w:rsidR="00D9334A" w:rsidRPr="00D9334A" w:rsidRDefault="00D9334A"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465E303A" w14:textId="77777777" w:rsidR="00D9334A" w:rsidRPr="00D9334A" w:rsidRDefault="00D9334A" w:rsidP="00D9334A">
      <w:pPr>
        <w:pStyle w:val="Brezrazmikov"/>
        <w:rPr>
          <w:sz w:val="21"/>
          <w:szCs w:val="21"/>
        </w:rPr>
      </w:pPr>
    </w:p>
    <w:p w14:paraId="266CF045" w14:textId="77777777" w:rsidR="00D9334A" w:rsidRPr="00D9334A" w:rsidRDefault="00D9334A" w:rsidP="00732638">
      <w:pPr>
        <w:pStyle w:val="Brezrazmikov"/>
        <w:numPr>
          <w:ilvl w:val="0"/>
          <w:numId w:val="22"/>
        </w:numPr>
        <w:jc w:val="center"/>
        <w:rPr>
          <w:sz w:val="21"/>
          <w:szCs w:val="21"/>
        </w:rPr>
      </w:pPr>
    </w:p>
    <w:p w14:paraId="3C4A60AE" w14:textId="77777777" w:rsidR="00D9334A" w:rsidRPr="00D9334A" w:rsidRDefault="00D9334A" w:rsidP="00D9334A">
      <w:pPr>
        <w:pStyle w:val="Brezrazmikov"/>
        <w:ind w:left="360"/>
        <w:rPr>
          <w:sz w:val="21"/>
          <w:szCs w:val="21"/>
        </w:rPr>
      </w:pPr>
    </w:p>
    <w:p w14:paraId="0C6BD658" w14:textId="77777777" w:rsidR="00D9334A" w:rsidRPr="00D9334A" w:rsidRDefault="00D9334A"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200AAD5C" w14:textId="77777777" w:rsidR="00D9334A" w:rsidRPr="00D9334A" w:rsidRDefault="00D9334A" w:rsidP="00732638">
      <w:pPr>
        <w:pStyle w:val="Brezrazmikov"/>
        <w:numPr>
          <w:ilvl w:val="1"/>
          <w:numId w:val="33"/>
        </w:numPr>
        <w:rPr>
          <w:sz w:val="21"/>
          <w:szCs w:val="21"/>
        </w:rPr>
      </w:pPr>
      <w:r w:rsidRPr="00D9334A">
        <w:rPr>
          <w:sz w:val="21"/>
          <w:szCs w:val="21"/>
        </w:rPr>
        <w:lastRenderedPageBreak/>
        <w:t>zavarovalnica pri pripravi polic in dodatkov k policam ne spoštuje tehničnih specifikacij iz dokumentacije v zvezi z javnim naročilom;</w:t>
      </w:r>
    </w:p>
    <w:p w14:paraId="54A96F86" w14:textId="77777777" w:rsidR="00D9334A" w:rsidRPr="00D9334A" w:rsidRDefault="00D9334A"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03283E00" w14:textId="77777777" w:rsidR="00D9334A" w:rsidRPr="00D9334A" w:rsidRDefault="00D9334A"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9DF4311" w14:textId="75CE7BA7" w:rsidR="00D9334A" w:rsidRPr="00D9334A" w:rsidRDefault="00D9334A" w:rsidP="00732638">
      <w:pPr>
        <w:pStyle w:val="Brezrazmikov"/>
        <w:numPr>
          <w:ilvl w:val="1"/>
          <w:numId w:val="33"/>
        </w:numPr>
        <w:rPr>
          <w:sz w:val="21"/>
          <w:szCs w:val="21"/>
        </w:rPr>
      </w:pPr>
      <w:r w:rsidRPr="00D9334A">
        <w:rPr>
          <w:sz w:val="21"/>
          <w:szCs w:val="21"/>
        </w:rPr>
        <w:t>pride do absolutne kršitve pogodbe, kot jo določa 1</w:t>
      </w:r>
      <w:r w:rsidR="006E3ED4">
        <w:rPr>
          <w:sz w:val="21"/>
          <w:szCs w:val="21"/>
        </w:rPr>
        <w:t>5</w:t>
      </w:r>
      <w:r w:rsidRPr="00D9334A">
        <w:rPr>
          <w:sz w:val="21"/>
          <w:szCs w:val="21"/>
        </w:rPr>
        <w:t>. člen te pogodbe;</w:t>
      </w:r>
    </w:p>
    <w:p w14:paraId="451CBE71" w14:textId="77777777" w:rsidR="00D9334A" w:rsidRPr="00D9334A" w:rsidRDefault="00D9334A"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7AC2C8AB" w14:textId="77777777" w:rsidR="00D9334A" w:rsidRPr="00D9334A" w:rsidRDefault="00D9334A" w:rsidP="00732638">
      <w:pPr>
        <w:pStyle w:val="Brezrazmikov"/>
        <w:numPr>
          <w:ilvl w:val="1"/>
          <w:numId w:val="33"/>
        </w:numPr>
        <w:rPr>
          <w:sz w:val="21"/>
          <w:szCs w:val="21"/>
        </w:rPr>
      </w:pPr>
      <w:r w:rsidRPr="00D9334A">
        <w:rPr>
          <w:sz w:val="21"/>
          <w:szCs w:val="21"/>
        </w:rPr>
        <w:t>zavarovalnica po svoji krivdi odstopi od pogodbe;</w:t>
      </w:r>
    </w:p>
    <w:p w14:paraId="1D993D3D" w14:textId="77777777" w:rsidR="00D9334A" w:rsidRPr="00D9334A" w:rsidRDefault="00D9334A" w:rsidP="00732638">
      <w:pPr>
        <w:pStyle w:val="Brezrazmikov"/>
        <w:numPr>
          <w:ilvl w:val="1"/>
          <w:numId w:val="33"/>
        </w:numPr>
        <w:rPr>
          <w:sz w:val="21"/>
          <w:szCs w:val="21"/>
        </w:rPr>
      </w:pPr>
      <w:r w:rsidRPr="00D9334A">
        <w:rPr>
          <w:sz w:val="21"/>
          <w:szCs w:val="21"/>
        </w:rPr>
        <w:t>naročnik po krivdi zavarovalnice odstopi od pogodbe;</w:t>
      </w:r>
    </w:p>
    <w:p w14:paraId="1ACEFD0B" w14:textId="77777777" w:rsidR="00D9334A" w:rsidRPr="00D9334A" w:rsidRDefault="00D9334A"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11CE4519"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313D891B"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20C18D0E" w14:textId="77777777" w:rsidR="00D9334A" w:rsidRPr="00D9334A" w:rsidRDefault="00D9334A"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C4D0710" w14:textId="77777777" w:rsidR="00D9334A" w:rsidRPr="00D9334A" w:rsidRDefault="00D9334A" w:rsidP="00D9334A">
      <w:pPr>
        <w:pStyle w:val="Brezrazmikov"/>
        <w:rPr>
          <w:sz w:val="21"/>
          <w:szCs w:val="21"/>
        </w:rPr>
      </w:pPr>
    </w:p>
    <w:p w14:paraId="7214B465" w14:textId="77777777" w:rsidR="00D9334A" w:rsidRPr="00D9334A" w:rsidRDefault="00D9334A" w:rsidP="00732638">
      <w:pPr>
        <w:pStyle w:val="Brezrazmikov"/>
        <w:numPr>
          <w:ilvl w:val="0"/>
          <w:numId w:val="21"/>
        </w:numPr>
        <w:rPr>
          <w:b/>
          <w:bCs/>
          <w:sz w:val="21"/>
          <w:szCs w:val="21"/>
        </w:rPr>
      </w:pPr>
      <w:r w:rsidRPr="00D9334A">
        <w:rPr>
          <w:b/>
          <w:bCs/>
          <w:sz w:val="21"/>
          <w:szCs w:val="21"/>
        </w:rPr>
        <w:t>PROTIKORUPCIJSKA IN SOCIALNA KLAVZULA</w:t>
      </w:r>
    </w:p>
    <w:p w14:paraId="1F5980C0" w14:textId="77777777" w:rsidR="00D9334A" w:rsidRPr="00D9334A" w:rsidRDefault="00D9334A" w:rsidP="00D9334A">
      <w:pPr>
        <w:pStyle w:val="Brezrazmikov"/>
        <w:rPr>
          <w:sz w:val="21"/>
          <w:szCs w:val="21"/>
        </w:rPr>
      </w:pPr>
    </w:p>
    <w:p w14:paraId="47AD1B8B" w14:textId="77777777" w:rsidR="00D9334A" w:rsidRPr="00D9334A" w:rsidRDefault="00D9334A" w:rsidP="00732638">
      <w:pPr>
        <w:pStyle w:val="Brezrazmikov"/>
        <w:numPr>
          <w:ilvl w:val="0"/>
          <w:numId w:val="22"/>
        </w:numPr>
        <w:jc w:val="center"/>
        <w:rPr>
          <w:sz w:val="21"/>
          <w:szCs w:val="21"/>
        </w:rPr>
      </w:pPr>
    </w:p>
    <w:p w14:paraId="57067C83" w14:textId="77777777" w:rsidR="00D9334A" w:rsidRPr="00D9334A" w:rsidRDefault="00D9334A" w:rsidP="00D9334A">
      <w:pPr>
        <w:pStyle w:val="Brezrazmikov"/>
        <w:rPr>
          <w:sz w:val="21"/>
          <w:szCs w:val="21"/>
        </w:rPr>
      </w:pPr>
    </w:p>
    <w:p w14:paraId="2EE37F57"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898E699" w14:textId="77777777" w:rsidR="00D9334A" w:rsidRPr="00D9334A" w:rsidRDefault="00D9334A" w:rsidP="00732638">
      <w:pPr>
        <w:pStyle w:val="Brezrazmikov"/>
        <w:numPr>
          <w:ilvl w:val="0"/>
          <w:numId w:val="44"/>
        </w:numPr>
        <w:rPr>
          <w:rFonts w:cs="Arial"/>
          <w:sz w:val="21"/>
          <w:szCs w:val="21"/>
        </w:rPr>
      </w:pPr>
      <w:r w:rsidRPr="00D9334A">
        <w:rPr>
          <w:rFonts w:cs="Arial"/>
          <w:sz w:val="21"/>
          <w:szCs w:val="21"/>
        </w:rPr>
        <w:t>pridobitev posla ali</w:t>
      </w:r>
    </w:p>
    <w:p w14:paraId="4CD36C0D" w14:textId="77777777" w:rsidR="00D9334A" w:rsidRPr="00D9334A" w:rsidRDefault="00D9334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65E4FAD9" w14:textId="49503D35" w:rsidR="00D9334A" w:rsidRPr="00D9334A" w:rsidRDefault="00D9334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1C7845A7" w14:textId="4BB17553" w:rsidR="00D9334A" w:rsidRPr="00D9334A" w:rsidRDefault="00D9334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4D14E3F2"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579914F" w14:textId="77777777" w:rsidR="00D9334A" w:rsidRPr="00D9334A" w:rsidRDefault="00D9334A" w:rsidP="00D9334A">
      <w:pPr>
        <w:pStyle w:val="Brezrazmikov"/>
        <w:rPr>
          <w:rFonts w:cs="Arial"/>
          <w:sz w:val="21"/>
          <w:szCs w:val="21"/>
        </w:rPr>
      </w:pPr>
    </w:p>
    <w:p w14:paraId="13C847BD" w14:textId="77777777" w:rsidR="00D9334A" w:rsidRPr="00D9334A" w:rsidRDefault="00D9334A" w:rsidP="00732638">
      <w:pPr>
        <w:pStyle w:val="Brezrazmikov"/>
        <w:numPr>
          <w:ilvl w:val="0"/>
          <w:numId w:val="22"/>
        </w:numPr>
        <w:jc w:val="center"/>
        <w:rPr>
          <w:rFonts w:cs="Arial"/>
          <w:sz w:val="21"/>
          <w:szCs w:val="21"/>
        </w:rPr>
      </w:pPr>
    </w:p>
    <w:p w14:paraId="0574CE71" w14:textId="77777777" w:rsidR="00D9334A" w:rsidRPr="00D9334A" w:rsidRDefault="00D9334A" w:rsidP="00D9334A">
      <w:pPr>
        <w:pStyle w:val="Brezrazmikov"/>
        <w:rPr>
          <w:rFonts w:cs="Arial"/>
          <w:sz w:val="21"/>
          <w:szCs w:val="21"/>
        </w:rPr>
      </w:pPr>
    </w:p>
    <w:p w14:paraId="6D20820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329B44B"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41F6620F"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241CB7DC" w14:textId="77777777" w:rsidR="00D9334A" w:rsidRPr="00D9334A" w:rsidRDefault="00D9334A" w:rsidP="00D9334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7CC647A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w:t>
      </w:r>
      <w:r w:rsidRPr="00D9334A">
        <w:rPr>
          <w:rFonts w:cs="Arial"/>
          <w:sz w:val="21"/>
          <w:szCs w:val="21"/>
        </w:rPr>
        <w:lastRenderedPageBreak/>
        <w:t xml:space="preserve">podizvajalcu zavarovalnica ustrezno ne nadomesti ali zamenja tega podizvajalca v roku 30 dni od seznanitve s kršitvijo. </w:t>
      </w:r>
    </w:p>
    <w:p w14:paraId="5DB82F4E"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FBA890" w14:textId="77777777" w:rsidR="00D9334A" w:rsidRPr="00D9334A" w:rsidRDefault="00D9334A" w:rsidP="00D9334A">
      <w:pPr>
        <w:pStyle w:val="Brezrazmikov"/>
        <w:rPr>
          <w:sz w:val="21"/>
          <w:szCs w:val="21"/>
        </w:rPr>
      </w:pPr>
    </w:p>
    <w:p w14:paraId="3A7E855D" w14:textId="77777777" w:rsidR="00D9334A" w:rsidRPr="00D9334A" w:rsidRDefault="00D9334A" w:rsidP="00732638">
      <w:pPr>
        <w:pStyle w:val="Brezrazmikov"/>
        <w:numPr>
          <w:ilvl w:val="0"/>
          <w:numId w:val="21"/>
        </w:numPr>
        <w:rPr>
          <w:b/>
          <w:bCs/>
          <w:sz w:val="21"/>
          <w:szCs w:val="21"/>
        </w:rPr>
      </w:pPr>
      <w:r w:rsidRPr="00D9334A">
        <w:rPr>
          <w:b/>
          <w:bCs/>
          <w:sz w:val="21"/>
          <w:szCs w:val="21"/>
        </w:rPr>
        <w:t>VAROVANJE OSEBNIH PODATKOV</w:t>
      </w:r>
    </w:p>
    <w:p w14:paraId="22CF0DBD" w14:textId="77777777" w:rsidR="00D9334A" w:rsidRPr="00D9334A" w:rsidRDefault="00D9334A" w:rsidP="00D9334A">
      <w:pPr>
        <w:pStyle w:val="Brezrazmikov"/>
        <w:rPr>
          <w:sz w:val="21"/>
          <w:szCs w:val="21"/>
        </w:rPr>
      </w:pPr>
    </w:p>
    <w:p w14:paraId="7C4ED40A" w14:textId="77777777" w:rsidR="00D9334A" w:rsidRPr="00D9334A" w:rsidRDefault="00D9334A" w:rsidP="00732638">
      <w:pPr>
        <w:pStyle w:val="Brezrazmikov"/>
        <w:numPr>
          <w:ilvl w:val="0"/>
          <w:numId w:val="22"/>
        </w:numPr>
        <w:jc w:val="center"/>
        <w:rPr>
          <w:sz w:val="21"/>
          <w:szCs w:val="21"/>
        </w:rPr>
      </w:pPr>
    </w:p>
    <w:p w14:paraId="77296F4D" w14:textId="77777777" w:rsidR="00D9334A" w:rsidRPr="00D9334A" w:rsidRDefault="00D9334A" w:rsidP="00D9334A">
      <w:pPr>
        <w:pStyle w:val="Brezrazmikov"/>
        <w:rPr>
          <w:sz w:val="21"/>
          <w:szCs w:val="21"/>
        </w:rPr>
      </w:pPr>
    </w:p>
    <w:p w14:paraId="0B9FDDEE" w14:textId="77777777" w:rsidR="00D9334A" w:rsidRPr="00D9334A" w:rsidRDefault="00D9334A" w:rsidP="00D9334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0F1197CE" w14:textId="77777777" w:rsidR="00D9334A" w:rsidRPr="00D9334A" w:rsidRDefault="00D9334A" w:rsidP="00D9334A">
      <w:pPr>
        <w:pStyle w:val="Brezrazmikov"/>
        <w:rPr>
          <w:sz w:val="21"/>
          <w:szCs w:val="21"/>
        </w:rPr>
      </w:pPr>
    </w:p>
    <w:p w14:paraId="30F970FC" w14:textId="77777777" w:rsidR="00D9334A" w:rsidRPr="00D9334A" w:rsidRDefault="00D9334A" w:rsidP="00732638">
      <w:pPr>
        <w:pStyle w:val="Brezrazmikov"/>
        <w:numPr>
          <w:ilvl w:val="0"/>
          <w:numId w:val="21"/>
        </w:numPr>
        <w:rPr>
          <w:b/>
          <w:bCs/>
          <w:sz w:val="21"/>
          <w:szCs w:val="21"/>
        </w:rPr>
      </w:pPr>
      <w:r w:rsidRPr="00D9334A">
        <w:rPr>
          <w:b/>
          <w:bCs/>
          <w:sz w:val="21"/>
          <w:szCs w:val="21"/>
        </w:rPr>
        <w:t>SKRBNIKI POGODB</w:t>
      </w:r>
    </w:p>
    <w:p w14:paraId="6C704165" w14:textId="77777777" w:rsidR="00D9334A" w:rsidRPr="00D9334A" w:rsidRDefault="00D9334A" w:rsidP="00D9334A">
      <w:pPr>
        <w:pStyle w:val="Brezrazmikov"/>
        <w:rPr>
          <w:sz w:val="21"/>
          <w:szCs w:val="21"/>
        </w:rPr>
      </w:pPr>
    </w:p>
    <w:p w14:paraId="2989B555" w14:textId="77777777" w:rsidR="00D9334A" w:rsidRPr="00D9334A" w:rsidRDefault="00D9334A" w:rsidP="00732638">
      <w:pPr>
        <w:pStyle w:val="Brezrazmikov"/>
        <w:numPr>
          <w:ilvl w:val="0"/>
          <w:numId w:val="22"/>
        </w:numPr>
        <w:jc w:val="center"/>
        <w:rPr>
          <w:sz w:val="21"/>
          <w:szCs w:val="21"/>
        </w:rPr>
      </w:pPr>
    </w:p>
    <w:p w14:paraId="22FE3840" w14:textId="77777777" w:rsidR="00D9334A" w:rsidRPr="00D9334A" w:rsidRDefault="00D9334A" w:rsidP="00D9334A">
      <w:pPr>
        <w:pStyle w:val="Brezrazmikov"/>
        <w:rPr>
          <w:sz w:val="21"/>
          <w:szCs w:val="21"/>
        </w:rPr>
      </w:pPr>
    </w:p>
    <w:p w14:paraId="0DC0B5D6"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0"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350C8A44"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3D211D08" w14:textId="77777777" w:rsidR="00D9334A" w:rsidRPr="00D9334A" w:rsidRDefault="00D9334A" w:rsidP="00D9334A">
      <w:pPr>
        <w:pStyle w:val="Brezrazmikov"/>
        <w:rPr>
          <w:sz w:val="21"/>
          <w:szCs w:val="21"/>
        </w:rPr>
      </w:pPr>
    </w:p>
    <w:p w14:paraId="3A639CF0" w14:textId="77777777" w:rsidR="00D9334A" w:rsidRPr="00D9334A" w:rsidRDefault="00D9334A" w:rsidP="00732638">
      <w:pPr>
        <w:pStyle w:val="Brezrazmikov"/>
        <w:keepNext/>
        <w:numPr>
          <w:ilvl w:val="0"/>
          <w:numId w:val="21"/>
        </w:numPr>
        <w:rPr>
          <w:b/>
          <w:bCs/>
          <w:sz w:val="21"/>
          <w:szCs w:val="21"/>
        </w:rPr>
      </w:pPr>
      <w:r w:rsidRPr="00D9334A">
        <w:rPr>
          <w:b/>
          <w:bCs/>
          <w:sz w:val="21"/>
          <w:szCs w:val="21"/>
        </w:rPr>
        <w:t>KONČNE DOLOČBE</w:t>
      </w:r>
    </w:p>
    <w:p w14:paraId="1A8885A5" w14:textId="77777777" w:rsidR="00D9334A" w:rsidRPr="00D9334A" w:rsidRDefault="00D9334A" w:rsidP="00D9334A">
      <w:pPr>
        <w:pStyle w:val="Brezrazmikov"/>
        <w:keepNext/>
        <w:rPr>
          <w:sz w:val="21"/>
          <w:szCs w:val="21"/>
        </w:rPr>
      </w:pPr>
    </w:p>
    <w:p w14:paraId="027BD859" w14:textId="77777777" w:rsidR="00D9334A" w:rsidRPr="00D9334A" w:rsidRDefault="00D9334A" w:rsidP="00732638">
      <w:pPr>
        <w:pStyle w:val="Brezrazmikov"/>
        <w:keepNext/>
        <w:numPr>
          <w:ilvl w:val="0"/>
          <w:numId w:val="22"/>
        </w:numPr>
        <w:jc w:val="center"/>
        <w:rPr>
          <w:sz w:val="21"/>
          <w:szCs w:val="21"/>
        </w:rPr>
      </w:pPr>
    </w:p>
    <w:p w14:paraId="642773CB" w14:textId="77777777" w:rsidR="00D9334A" w:rsidRPr="00D9334A" w:rsidRDefault="00D9334A" w:rsidP="00D9334A">
      <w:pPr>
        <w:pStyle w:val="Brezrazmikov"/>
        <w:keepNext/>
        <w:rPr>
          <w:sz w:val="21"/>
          <w:szCs w:val="21"/>
        </w:rPr>
      </w:pPr>
    </w:p>
    <w:p w14:paraId="58922C0E" w14:textId="77777777" w:rsidR="00D9334A" w:rsidRPr="00D9334A" w:rsidRDefault="00D9334A" w:rsidP="00732638">
      <w:pPr>
        <w:pStyle w:val="Brezrazmikov"/>
        <w:keepNext/>
        <w:numPr>
          <w:ilvl w:val="0"/>
          <w:numId w:val="49"/>
        </w:numPr>
        <w:rPr>
          <w:sz w:val="21"/>
          <w:szCs w:val="21"/>
        </w:rPr>
      </w:pPr>
      <w:r w:rsidRPr="00D9334A">
        <w:rPr>
          <w:sz w:val="21"/>
          <w:szCs w:val="21"/>
        </w:rPr>
        <w:t xml:space="preserve">Pogodbeni stranki se obvezujeta, da bosta uredili vse, kar je potrebno za izvršitev pogodbe in da bosta ravnali kot dobra gospodarja. </w:t>
      </w:r>
    </w:p>
    <w:p w14:paraId="7AB108D9" w14:textId="342AE2B1" w:rsidR="00D9334A" w:rsidRPr="00D9334A" w:rsidRDefault="00D9334A"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74AD5F05" w14:textId="77777777" w:rsidR="00D9334A" w:rsidRPr="00D9334A" w:rsidRDefault="00D9334A" w:rsidP="00D9334A">
      <w:pPr>
        <w:pStyle w:val="Brezrazmikov"/>
        <w:rPr>
          <w:sz w:val="21"/>
          <w:szCs w:val="21"/>
        </w:rPr>
      </w:pPr>
    </w:p>
    <w:p w14:paraId="3A233C20" w14:textId="77777777" w:rsidR="00D9334A" w:rsidRPr="00D9334A" w:rsidRDefault="00D9334A" w:rsidP="00732638">
      <w:pPr>
        <w:pStyle w:val="Brezrazmikov"/>
        <w:numPr>
          <w:ilvl w:val="0"/>
          <w:numId w:val="22"/>
        </w:numPr>
        <w:jc w:val="center"/>
        <w:rPr>
          <w:sz w:val="21"/>
          <w:szCs w:val="21"/>
        </w:rPr>
      </w:pPr>
    </w:p>
    <w:p w14:paraId="74C67475" w14:textId="77777777" w:rsidR="00D9334A" w:rsidRPr="00D9334A" w:rsidRDefault="00D9334A" w:rsidP="00D9334A">
      <w:pPr>
        <w:pStyle w:val="Brezrazmikov"/>
        <w:rPr>
          <w:sz w:val="21"/>
          <w:szCs w:val="21"/>
        </w:rPr>
      </w:pPr>
    </w:p>
    <w:p w14:paraId="7C6EAEBA"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Ta pogodba se lahko spremeni ali dopolni s pisnim aneksom, ki ga sporazumno sprejmeta in podpišeta pogodbeni stranki, vendar spremembe ali dopolnitve ne smejo biti v nasprotju z določili ZJN-3 in Obligacijskega zakonika. </w:t>
      </w:r>
    </w:p>
    <w:p w14:paraId="3D320A16"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Če katerakoli od določb pogodbe je ali postane neveljavna, to ne vpliva na ostale določbe pogodbe. Neveljavna določba se nadomesti z veljavno, ki mora čim bolj ustrezati namenu, ki ga je želela doseči neveljavna določba. </w:t>
      </w:r>
    </w:p>
    <w:p w14:paraId="43B9B2DA" w14:textId="77777777" w:rsidR="00D9334A" w:rsidRPr="00D9334A" w:rsidRDefault="00D9334A"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 predmeta pogodbe.</w:t>
      </w:r>
    </w:p>
    <w:p w14:paraId="460F2C43" w14:textId="77777777" w:rsidR="00D9334A" w:rsidRPr="00D9334A" w:rsidRDefault="00D9334A" w:rsidP="00D9334A">
      <w:pPr>
        <w:pStyle w:val="Brezrazmikov"/>
        <w:rPr>
          <w:sz w:val="21"/>
          <w:szCs w:val="21"/>
        </w:rPr>
      </w:pPr>
    </w:p>
    <w:p w14:paraId="4F21E2BA" w14:textId="77777777" w:rsidR="00D9334A" w:rsidRPr="00D9334A" w:rsidRDefault="00D9334A" w:rsidP="00732638">
      <w:pPr>
        <w:pStyle w:val="Brezrazmikov"/>
        <w:numPr>
          <w:ilvl w:val="0"/>
          <w:numId w:val="22"/>
        </w:numPr>
        <w:jc w:val="center"/>
        <w:rPr>
          <w:sz w:val="21"/>
          <w:szCs w:val="21"/>
        </w:rPr>
      </w:pPr>
    </w:p>
    <w:p w14:paraId="6203D1FC" w14:textId="77777777" w:rsidR="00D9334A" w:rsidRPr="00D9334A" w:rsidRDefault="00D9334A" w:rsidP="00D9334A">
      <w:pPr>
        <w:pStyle w:val="Brezrazmikov"/>
        <w:rPr>
          <w:sz w:val="21"/>
          <w:szCs w:val="21"/>
        </w:rPr>
      </w:pPr>
    </w:p>
    <w:p w14:paraId="479B9746" w14:textId="77777777" w:rsidR="00D9334A" w:rsidRPr="00D9334A" w:rsidRDefault="00D9334A" w:rsidP="00D9334A">
      <w:pPr>
        <w:pStyle w:val="Brezrazmikov"/>
        <w:rPr>
          <w:sz w:val="21"/>
          <w:szCs w:val="21"/>
        </w:rPr>
      </w:pPr>
      <w:r w:rsidRPr="00D9334A">
        <w:rPr>
          <w:sz w:val="21"/>
          <w:szCs w:val="21"/>
        </w:rPr>
        <w:t>Morebitne spore iz te pogodbe, ki jih ne bo mogoče rešiti sporazumno, rešuje stvarno pristojno sodišče v Slovenski Bistrici.</w:t>
      </w:r>
    </w:p>
    <w:p w14:paraId="37073365" w14:textId="77777777" w:rsidR="00D9334A" w:rsidRPr="00D9334A" w:rsidRDefault="00D9334A" w:rsidP="00D9334A">
      <w:pPr>
        <w:pStyle w:val="Brezrazmikov"/>
        <w:rPr>
          <w:sz w:val="21"/>
          <w:szCs w:val="21"/>
        </w:rPr>
      </w:pPr>
    </w:p>
    <w:p w14:paraId="2A4B70CD" w14:textId="77777777" w:rsidR="00D9334A" w:rsidRPr="00D9334A" w:rsidRDefault="00D9334A" w:rsidP="00732638">
      <w:pPr>
        <w:pStyle w:val="Brezrazmikov"/>
        <w:numPr>
          <w:ilvl w:val="0"/>
          <w:numId w:val="22"/>
        </w:numPr>
        <w:jc w:val="center"/>
        <w:rPr>
          <w:sz w:val="21"/>
          <w:szCs w:val="21"/>
        </w:rPr>
      </w:pPr>
    </w:p>
    <w:p w14:paraId="2B332A69" w14:textId="77777777" w:rsidR="00D9334A" w:rsidRPr="00D9334A" w:rsidRDefault="00D9334A" w:rsidP="00D9334A">
      <w:pPr>
        <w:pStyle w:val="Brezrazmikov"/>
        <w:rPr>
          <w:sz w:val="21"/>
          <w:szCs w:val="21"/>
        </w:rPr>
      </w:pPr>
    </w:p>
    <w:p w14:paraId="64EED1FD" w14:textId="77777777" w:rsidR="00D9334A" w:rsidRPr="00D9334A" w:rsidRDefault="00D9334A" w:rsidP="00732638">
      <w:pPr>
        <w:pStyle w:val="Brezrazmikov"/>
        <w:numPr>
          <w:ilvl w:val="0"/>
          <w:numId w:val="50"/>
        </w:numPr>
        <w:rPr>
          <w:sz w:val="21"/>
          <w:szCs w:val="21"/>
        </w:rPr>
      </w:pPr>
      <w:r w:rsidRPr="00D9334A">
        <w:rPr>
          <w:sz w:val="21"/>
          <w:szCs w:val="21"/>
        </w:rPr>
        <w:t>Pogodba je sklenjena, ko jo podpišeta obe pogodbeni stranki in začne veljati, ko je predloženo zavarovanje iz 18. člena te pogodbe.</w:t>
      </w:r>
    </w:p>
    <w:p w14:paraId="38FABA91" w14:textId="77777777" w:rsidR="00D9334A" w:rsidRPr="00D9334A" w:rsidRDefault="00D9334A" w:rsidP="00732638">
      <w:pPr>
        <w:pStyle w:val="Brezrazmikov"/>
        <w:numPr>
          <w:ilvl w:val="0"/>
          <w:numId w:val="50"/>
        </w:numPr>
        <w:rPr>
          <w:sz w:val="21"/>
          <w:szCs w:val="21"/>
        </w:rPr>
      </w:pPr>
      <w:r w:rsidRPr="00D9334A">
        <w:rPr>
          <w:sz w:val="21"/>
          <w:szCs w:val="21"/>
        </w:rPr>
        <w:t>Pogodba preneha veljati z dnem, ko so izpolnjene vse obveznosti po tej pogodbi.</w:t>
      </w:r>
    </w:p>
    <w:p w14:paraId="05D4167C" w14:textId="77777777" w:rsidR="00D9334A" w:rsidRPr="00D9334A" w:rsidRDefault="00D9334A" w:rsidP="00D9334A">
      <w:pPr>
        <w:pStyle w:val="Brezrazmikov"/>
        <w:rPr>
          <w:sz w:val="21"/>
          <w:szCs w:val="21"/>
        </w:rPr>
      </w:pPr>
    </w:p>
    <w:p w14:paraId="346F434D" w14:textId="77777777" w:rsidR="00D9334A" w:rsidRPr="00D9334A" w:rsidRDefault="00D9334A" w:rsidP="00732638">
      <w:pPr>
        <w:pStyle w:val="Brezrazmikov"/>
        <w:keepNext/>
        <w:numPr>
          <w:ilvl w:val="0"/>
          <w:numId w:val="22"/>
        </w:numPr>
        <w:jc w:val="center"/>
        <w:rPr>
          <w:sz w:val="21"/>
          <w:szCs w:val="21"/>
        </w:rPr>
      </w:pPr>
    </w:p>
    <w:p w14:paraId="2B75B9EA" w14:textId="77777777" w:rsidR="00D9334A" w:rsidRPr="00D9334A" w:rsidRDefault="00D9334A" w:rsidP="00D9334A">
      <w:pPr>
        <w:pStyle w:val="Brezrazmikov"/>
        <w:keepNext/>
        <w:rPr>
          <w:sz w:val="21"/>
          <w:szCs w:val="21"/>
        </w:rPr>
      </w:pPr>
    </w:p>
    <w:p w14:paraId="5E6A10C9" w14:textId="77777777" w:rsidR="00D9334A" w:rsidRPr="00D9334A" w:rsidRDefault="00D9334A" w:rsidP="00D9334A">
      <w:pPr>
        <w:pStyle w:val="Brezrazmikov"/>
        <w:rPr>
          <w:sz w:val="21"/>
          <w:szCs w:val="21"/>
        </w:rPr>
      </w:pPr>
      <w:r w:rsidRPr="00D9334A">
        <w:rPr>
          <w:sz w:val="21"/>
          <w:szCs w:val="21"/>
        </w:rPr>
        <w:t>Pogodba je sestavljena in podpisana v štirih (4) enakih izvodih, od katerih prejme vsaka pogodbena stranka po dva (2) izvoda.</w:t>
      </w:r>
    </w:p>
    <w:p w14:paraId="2612D380" w14:textId="77777777" w:rsidR="00D9334A" w:rsidRPr="00D9334A" w:rsidRDefault="00D9334A" w:rsidP="00D9334A">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D9334A" w:rsidRPr="00D9334A" w14:paraId="1B3244DB" w14:textId="77777777" w:rsidTr="00C3606F">
        <w:trPr>
          <w:trHeight w:val="596"/>
        </w:trPr>
        <w:tc>
          <w:tcPr>
            <w:tcW w:w="2110" w:type="pct"/>
          </w:tcPr>
          <w:p w14:paraId="3B489F3B"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6C116A14" w14:textId="77777777" w:rsidR="00D9334A" w:rsidRPr="00D9334A" w:rsidRDefault="00D9334A" w:rsidP="00C3606F">
            <w:pPr>
              <w:keepNext/>
              <w:spacing w:after="0" w:line="240" w:lineRule="auto"/>
              <w:jc w:val="both"/>
              <w:rPr>
                <w:rFonts w:cs="Arial"/>
                <w:sz w:val="21"/>
                <w:szCs w:val="21"/>
              </w:rPr>
            </w:pPr>
          </w:p>
        </w:tc>
        <w:tc>
          <w:tcPr>
            <w:tcW w:w="2556" w:type="pct"/>
          </w:tcPr>
          <w:p w14:paraId="731F84B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Naročnik:</w:t>
            </w:r>
          </w:p>
        </w:tc>
      </w:tr>
      <w:tr w:rsidR="00D9334A" w:rsidRPr="00D9334A" w14:paraId="4B311EEB" w14:textId="77777777" w:rsidTr="00C3606F">
        <w:trPr>
          <w:trHeight w:val="596"/>
        </w:trPr>
        <w:tc>
          <w:tcPr>
            <w:tcW w:w="2110" w:type="pct"/>
          </w:tcPr>
          <w:p w14:paraId="7288553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7339AF5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070780FC" w14:textId="77777777" w:rsidR="00D9334A" w:rsidRPr="00D9334A" w:rsidRDefault="00D9334A" w:rsidP="00C3606F">
            <w:pPr>
              <w:keepNext/>
              <w:spacing w:after="0" w:line="240" w:lineRule="auto"/>
              <w:jc w:val="both"/>
              <w:rPr>
                <w:rFonts w:cs="Arial"/>
                <w:sz w:val="21"/>
                <w:szCs w:val="21"/>
              </w:rPr>
            </w:pPr>
          </w:p>
          <w:p w14:paraId="45EBECD5"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w:t>
            </w:r>
          </w:p>
          <w:p w14:paraId="06E98472" w14:textId="77777777" w:rsidR="00D9334A" w:rsidRPr="00D9334A" w:rsidRDefault="00D9334A" w:rsidP="00C3606F">
            <w:pPr>
              <w:keepNext/>
              <w:spacing w:after="0" w:line="240" w:lineRule="auto"/>
              <w:jc w:val="center"/>
              <w:rPr>
                <w:rFonts w:cs="Arial"/>
                <w:sz w:val="21"/>
                <w:szCs w:val="21"/>
              </w:rPr>
            </w:pPr>
          </w:p>
          <w:p w14:paraId="478AAD7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2E2D232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p>
          <w:p w14:paraId="14A9FA6A" w14:textId="77777777" w:rsidR="00D9334A" w:rsidRPr="00D9334A" w:rsidRDefault="00D9334A" w:rsidP="00C3606F">
            <w:pPr>
              <w:keepNext/>
              <w:spacing w:after="0" w:line="240" w:lineRule="auto"/>
              <w:jc w:val="both"/>
              <w:rPr>
                <w:rFonts w:cs="Arial"/>
                <w:sz w:val="21"/>
                <w:szCs w:val="21"/>
              </w:rPr>
            </w:pPr>
          </w:p>
          <w:p w14:paraId="57F88248" w14:textId="77777777" w:rsidR="00D9334A" w:rsidRPr="00D9334A" w:rsidRDefault="00D9334A" w:rsidP="00C3606F">
            <w:pPr>
              <w:keepNext/>
              <w:spacing w:after="0" w:line="240" w:lineRule="auto"/>
              <w:jc w:val="both"/>
              <w:rPr>
                <w:rFonts w:cs="Arial"/>
                <w:sz w:val="21"/>
                <w:szCs w:val="21"/>
              </w:rPr>
            </w:pPr>
          </w:p>
          <w:p w14:paraId="73AAF2D3"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00326D5C" w14:textId="77777777" w:rsidR="00D9334A" w:rsidRPr="00D9334A" w:rsidRDefault="00D9334A" w:rsidP="00C3606F">
            <w:pPr>
              <w:keepNext/>
              <w:spacing w:after="0" w:line="240" w:lineRule="auto"/>
              <w:jc w:val="both"/>
              <w:rPr>
                <w:rFonts w:cs="Arial"/>
                <w:sz w:val="21"/>
                <w:szCs w:val="21"/>
              </w:rPr>
            </w:pPr>
          </w:p>
        </w:tc>
        <w:tc>
          <w:tcPr>
            <w:tcW w:w="2556" w:type="pct"/>
          </w:tcPr>
          <w:p w14:paraId="299A1AB2"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17FEE1F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282F13DA" w14:textId="77777777" w:rsidR="00D9334A" w:rsidRPr="00D9334A" w:rsidRDefault="00D9334A" w:rsidP="00C3606F">
            <w:pPr>
              <w:keepNext/>
              <w:spacing w:after="0" w:line="240" w:lineRule="auto"/>
              <w:jc w:val="both"/>
              <w:rPr>
                <w:rFonts w:cs="Arial"/>
                <w:sz w:val="21"/>
                <w:szCs w:val="21"/>
              </w:rPr>
            </w:pPr>
          </w:p>
          <w:p w14:paraId="31194D3D"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KOMUNALA SLOVENSKA BISTRICA,</w:t>
            </w:r>
          </w:p>
          <w:p w14:paraId="32B4FC18"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643803E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Direktor</w:t>
            </w:r>
          </w:p>
          <w:p w14:paraId="53F99C7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Maksimiljan TRAMŠEK, inž. el.</w:t>
            </w:r>
          </w:p>
          <w:p w14:paraId="29F35C64" w14:textId="77777777" w:rsidR="00D9334A" w:rsidRPr="00D9334A" w:rsidRDefault="00D9334A" w:rsidP="00C3606F">
            <w:pPr>
              <w:keepNext/>
              <w:spacing w:after="0" w:line="240" w:lineRule="auto"/>
              <w:jc w:val="both"/>
              <w:rPr>
                <w:rFonts w:cs="Arial"/>
                <w:sz w:val="21"/>
                <w:szCs w:val="21"/>
              </w:rPr>
            </w:pPr>
          </w:p>
          <w:p w14:paraId="782C2AC9" w14:textId="77777777" w:rsidR="00D9334A" w:rsidRPr="00D9334A" w:rsidRDefault="00D9334A" w:rsidP="00C3606F">
            <w:pPr>
              <w:keepNext/>
              <w:spacing w:after="0" w:line="240" w:lineRule="auto"/>
              <w:jc w:val="both"/>
              <w:rPr>
                <w:rFonts w:cs="Arial"/>
                <w:sz w:val="21"/>
                <w:szCs w:val="21"/>
              </w:rPr>
            </w:pPr>
          </w:p>
          <w:p w14:paraId="517265A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_________________________</w:t>
            </w:r>
          </w:p>
          <w:p w14:paraId="2CB231E6" w14:textId="77777777" w:rsidR="00D9334A" w:rsidRPr="00D9334A" w:rsidRDefault="00D9334A" w:rsidP="00C3606F">
            <w:pPr>
              <w:keepNext/>
              <w:spacing w:after="0" w:line="240" w:lineRule="auto"/>
              <w:jc w:val="both"/>
              <w:rPr>
                <w:rFonts w:cs="Arial"/>
                <w:sz w:val="21"/>
                <w:szCs w:val="21"/>
              </w:rPr>
            </w:pPr>
          </w:p>
        </w:tc>
      </w:tr>
    </w:tbl>
    <w:p w14:paraId="3471287B" w14:textId="55857A0D" w:rsidR="00142E25" w:rsidRPr="00EE2028" w:rsidRDefault="00EF094C" w:rsidP="00D9334A">
      <w:pPr>
        <w:pStyle w:val="Naslovobrazca"/>
        <w:pageBreakBefore/>
      </w:pPr>
      <w:bookmarkStart w:id="18" w:name="_Toc84603525"/>
      <w:r w:rsidRPr="00EE2028">
        <w:lastRenderedPageBreak/>
        <w:t xml:space="preserve">VZOREC </w:t>
      </w:r>
      <w:r w:rsidR="00397D00">
        <w:t>POGODBE</w:t>
      </w:r>
      <w:r w:rsidR="00626D97">
        <w:t xml:space="preserve"> ZA SKLOP 2</w:t>
      </w:r>
      <w:bookmarkEnd w:id="18"/>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5E7849D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O IZVEDBI STORITEV ZAVAROVANJA </w:t>
      </w:r>
      <w:r w:rsidRPr="00D9334A">
        <w:rPr>
          <w:b/>
          <w:bCs/>
          <w:sz w:val="21"/>
          <w:szCs w:val="21"/>
        </w:rPr>
        <w:t>št._______</w:t>
      </w:r>
    </w:p>
    <w:p w14:paraId="536A936F" w14:textId="3E4A39B6" w:rsidR="00CF4B69" w:rsidRPr="00D9334A" w:rsidRDefault="00CF4B69" w:rsidP="00626D97">
      <w:pPr>
        <w:pStyle w:val="Brezrazmikov"/>
        <w:jc w:val="center"/>
        <w:rPr>
          <w:b/>
          <w:bCs/>
          <w:sz w:val="21"/>
          <w:szCs w:val="21"/>
        </w:rPr>
      </w:pPr>
      <w:r w:rsidRPr="00D9334A">
        <w:rPr>
          <w:b/>
          <w:bCs/>
          <w:sz w:val="21"/>
          <w:szCs w:val="21"/>
        </w:rPr>
        <w:t>za sklop 2: Avtomobilska zavarovanja</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rsidP="00732638">
      <w:pPr>
        <w:pStyle w:val="Brezrazmikov"/>
        <w:numPr>
          <w:ilvl w:val="0"/>
          <w:numId w:val="54"/>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rsidP="00732638">
      <w:pPr>
        <w:pStyle w:val="Brezrazmikov"/>
        <w:numPr>
          <w:ilvl w:val="0"/>
          <w:numId w:val="53"/>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7F6FB7EA"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7335F52D" w14:textId="385B810D"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sidR="00CF4B69" w:rsidRPr="00D9334A">
        <w:rPr>
          <w:rFonts w:cs="Arial"/>
          <w:sz w:val="21"/>
          <w:szCs w:val="21"/>
        </w:rPr>
        <w:t>2: Avtomobilska zavarovanja</w:t>
      </w:r>
      <w:r w:rsidRPr="00D9334A">
        <w:rPr>
          <w:rFonts w:cs="Arial"/>
          <w:sz w:val="21"/>
          <w:szCs w:val="21"/>
        </w:rPr>
        <w:t xml:space="preserve">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rsidP="00732638">
      <w:pPr>
        <w:pStyle w:val="Brezrazmikov"/>
        <w:numPr>
          <w:ilvl w:val="0"/>
          <w:numId w:val="54"/>
        </w:numPr>
        <w:rPr>
          <w:b/>
          <w:bCs/>
          <w:sz w:val="21"/>
          <w:szCs w:val="21"/>
        </w:rPr>
      </w:pPr>
      <w:r w:rsidRPr="00D9334A">
        <w:rPr>
          <w:b/>
          <w:bCs/>
          <w:sz w:val="21"/>
          <w:szCs w:val="21"/>
        </w:rPr>
        <w:t>PREDMET POGODBE</w:t>
      </w:r>
    </w:p>
    <w:p w14:paraId="2FF91CC0" w14:textId="77777777" w:rsidR="00626D97" w:rsidRPr="00D9334A" w:rsidRDefault="00626D97" w:rsidP="00732638">
      <w:pPr>
        <w:pStyle w:val="Brezrazmikov"/>
        <w:numPr>
          <w:ilvl w:val="0"/>
          <w:numId w:val="53"/>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091BDE7B"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0063489F" w:rsidRPr="00D9334A">
        <w:rPr>
          <w:rFonts w:cs="Arial"/>
          <w:b/>
          <w:bCs/>
          <w:sz w:val="21"/>
          <w:szCs w:val="21"/>
        </w:rPr>
        <w:t>ZAVAROVANJE PREMOŽENJA IN PREMOŽENJSKIH INTERESOV</w:t>
      </w:r>
      <w:r w:rsidR="0063489F" w:rsidRPr="00D9334A">
        <w:rPr>
          <w:rFonts w:cs="Arial"/>
          <w:sz w:val="21"/>
          <w:szCs w:val="21"/>
        </w:rPr>
        <w:t xml:space="preserve"> </w:t>
      </w:r>
      <w:r w:rsidRPr="00D9334A">
        <w:rPr>
          <w:rFonts w:cs="Arial"/>
          <w:sz w:val="21"/>
          <w:szCs w:val="21"/>
        </w:rPr>
        <w:t xml:space="preserve">- </w:t>
      </w:r>
      <w:r w:rsidRPr="00D9334A">
        <w:rPr>
          <w:rFonts w:cs="Arial"/>
          <w:b/>
          <w:bCs/>
          <w:sz w:val="21"/>
          <w:szCs w:val="21"/>
        </w:rPr>
        <w:t xml:space="preserve">sklop </w:t>
      </w:r>
      <w:r w:rsidR="00CF4B69" w:rsidRPr="00D9334A">
        <w:rPr>
          <w:rFonts w:cs="Arial"/>
          <w:b/>
          <w:bCs/>
          <w:sz w:val="21"/>
          <w:szCs w:val="21"/>
        </w:rPr>
        <w:t>2: Avtomobilska zavarovanja</w:t>
      </w:r>
      <w:r w:rsidRPr="00D9334A">
        <w:rPr>
          <w:rFonts w:cs="Arial"/>
          <w:sz w:val="21"/>
          <w:szCs w:val="21"/>
        </w:rPr>
        <w:t xml:space="preserve"> 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 xml:space="preserve">1. </w:t>
      </w:r>
      <w:r w:rsidR="00D023FB">
        <w:rPr>
          <w:rFonts w:cs="Arial"/>
          <w:sz w:val="21"/>
          <w:szCs w:val="21"/>
          <w:highlight w:val="lightGray"/>
        </w:rPr>
        <w:t>3</w:t>
      </w:r>
      <w:r w:rsidR="0063489F" w:rsidRPr="00D9334A">
        <w:rPr>
          <w:rFonts w:cs="Arial"/>
          <w:sz w:val="21"/>
          <w:szCs w:val="21"/>
          <w:highlight w:val="lightGray"/>
        </w:rPr>
        <w:t xml:space="preserve">. 2022 do </w:t>
      </w:r>
      <w:r w:rsidR="00D023FB">
        <w:rPr>
          <w:rFonts w:cs="Arial"/>
          <w:sz w:val="21"/>
          <w:szCs w:val="21"/>
          <w:highlight w:val="lightGray"/>
        </w:rPr>
        <w:t>28</w:t>
      </w:r>
      <w:r w:rsidR="0063489F" w:rsidRPr="00D9334A">
        <w:rPr>
          <w:rFonts w:cs="Arial"/>
          <w:sz w:val="21"/>
          <w:szCs w:val="21"/>
          <w:highlight w:val="lightGray"/>
        </w:rPr>
        <w:t>. 2. 202</w:t>
      </w:r>
      <w:r w:rsidR="00D023FB">
        <w:rPr>
          <w:rFonts w:cs="Arial"/>
          <w:sz w:val="21"/>
          <w:szCs w:val="21"/>
          <w:highlight w:val="lightGray"/>
        </w:rPr>
        <w:t>5</w:t>
      </w:r>
      <w:r w:rsidR="0063489F" w:rsidRPr="00D9334A">
        <w:rPr>
          <w:rFonts w:cs="Arial"/>
          <w:sz w:val="21"/>
          <w:szCs w:val="21"/>
          <w:highlight w:val="lightGray"/>
        </w:rPr>
        <w:t xml:space="preserve"> oziroma 3 (tri) leta od podpisa pogodbe</w:t>
      </w:r>
      <w:r w:rsidRPr="00D9334A">
        <w:rPr>
          <w:rFonts w:cs="Arial"/>
          <w:sz w:val="21"/>
          <w:szCs w:val="21"/>
        </w:rPr>
        <w:t>.</w:t>
      </w:r>
    </w:p>
    <w:p w14:paraId="14AE5D87" w14:textId="7947F424"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rsidP="00732638">
      <w:pPr>
        <w:pStyle w:val="Brezrazmikov"/>
        <w:numPr>
          <w:ilvl w:val="0"/>
          <w:numId w:val="24"/>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rsidP="00732638">
      <w:pPr>
        <w:pStyle w:val="Brezrazmikov"/>
        <w:numPr>
          <w:ilvl w:val="0"/>
          <w:numId w:val="53"/>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rsidP="00732638">
      <w:pPr>
        <w:pStyle w:val="Brezrazmikov"/>
        <w:numPr>
          <w:ilvl w:val="0"/>
          <w:numId w:val="25"/>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5D1DB027" w:rsidR="00CF4B69" w:rsidRPr="00D9334A" w:rsidRDefault="00CF4B69" w:rsidP="00732638">
      <w:pPr>
        <w:pStyle w:val="Brezrazmikov"/>
        <w:numPr>
          <w:ilvl w:val="0"/>
          <w:numId w:val="25"/>
        </w:numPr>
        <w:rPr>
          <w:sz w:val="21"/>
          <w:szCs w:val="21"/>
        </w:rPr>
      </w:pPr>
      <w:r w:rsidRPr="00D9334A">
        <w:rPr>
          <w:sz w:val="21"/>
          <w:szCs w:val="21"/>
        </w:rPr>
        <w:t>S to pogodbo so določene zavarovalne podlage (premijski sistemi in zavarovalni pogoji) za zavarovanje oseb, premoženja in premoženjskih interesov zavarovanca, in sicer za AVTOMOBILSKA ZAVAROVANJA.</w:t>
      </w:r>
    </w:p>
    <w:p w14:paraId="548D6B5C" w14:textId="1418124F" w:rsidR="00D9334A" w:rsidRPr="00D9334A" w:rsidRDefault="008243C7" w:rsidP="00732638">
      <w:pPr>
        <w:pStyle w:val="Brezrazmikov"/>
        <w:numPr>
          <w:ilvl w:val="0"/>
          <w:numId w:val="25"/>
        </w:numPr>
        <w:rPr>
          <w:sz w:val="21"/>
          <w:szCs w:val="21"/>
        </w:rPr>
      </w:pPr>
      <w:r w:rsidRPr="00D9334A">
        <w:rPr>
          <w:sz w:val="21"/>
          <w:szCs w:val="21"/>
        </w:rPr>
        <w:t xml:space="preserve">Sestavni del tega sporazuma sta </w:t>
      </w:r>
      <w:r w:rsidR="00CF4B69" w:rsidRPr="00D9334A">
        <w:rPr>
          <w:sz w:val="21"/>
          <w:szCs w:val="21"/>
        </w:rPr>
        <w:t xml:space="preserve">naročnikova </w:t>
      </w:r>
      <w:r w:rsidRPr="00D9334A">
        <w:rPr>
          <w:sz w:val="21"/>
          <w:szCs w:val="21"/>
        </w:rPr>
        <w:t xml:space="preserve">dokumentacija </w:t>
      </w:r>
      <w:r w:rsidR="00CF4B69" w:rsidRPr="00D9334A">
        <w:rPr>
          <w:sz w:val="21"/>
          <w:szCs w:val="21"/>
        </w:rPr>
        <w:t>javnega naročila, vključno s tehničnimi specifikacijami</w:t>
      </w:r>
      <w:r w:rsidRPr="00D9334A">
        <w:rPr>
          <w:sz w:val="21"/>
          <w:szCs w:val="21"/>
        </w:rPr>
        <w:t xml:space="preserve"> in ponudbena dokumentacija </w:t>
      </w:r>
      <w:r w:rsidR="00CF4B69" w:rsidRPr="00D9334A">
        <w:rPr>
          <w:sz w:val="21"/>
          <w:szCs w:val="21"/>
        </w:rPr>
        <w:t>zavarovalnice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rsidP="00732638">
      <w:pPr>
        <w:pStyle w:val="Brezrazmikov"/>
        <w:numPr>
          <w:ilvl w:val="0"/>
          <w:numId w:val="54"/>
        </w:numPr>
        <w:rPr>
          <w:b/>
          <w:bCs/>
          <w:sz w:val="21"/>
          <w:szCs w:val="21"/>
        </w:rPr>
      </w:pPr>
      <w:r w:rsidRPr="00D9334A">
        <w:rPr>
          <w:b/>
          <w:bCs/>
          <w:sz w:val="21"/>
          <w:szCs w:val="21"/>
        </w:rPr>
        <w:t>CENA IN PLAČILA</w:t>
      </w:r>
    </w:p>
    <w:p w14:paraId="233CAC58" w14:textId="12837DCD" w:rsidR="008243C7" w:rsidRPr="00D9334A" w:rsidRDefault="008243C7" w:rsidP="00732638">
      <w:pPr>
        <w:pStyle w:val="Brezrazmikov"/>
        <w:numPr>
          <w:ilvl w:val="0"/>
          <w:numId w:val="53"/>
        </w:numPr>
        <w:jc w:val="center"/>
        <w:rPr>
          <w:sz w:val="21"/>
          <w:szCs w:val="21"/>
        </w:rPr>
      </w:pPr>
    </w:p>
    <w:p w14:paraId="69AC66C9" w14:textId="77777777" w:rsidR="008243C7" w:rsidRPr="00D9334A" w:rsidRDefault="008243C7" w:rsidP="000D25D5">
      <w:pPr>
        <w:pStyle w:val="Brezrazmikov"/>
        <w:rPr>
          <w:sz w:val="21"/>
          <w:szCs w:val="21"/>
        </w:rPr>
      </w:pPr>
    </w:p>
    <w:p w14:paraId="7DF55646" w14:textId="77777777" w:rsidR="000D25D5" w:rsidRPr="00D9334A" w:rsidRDefault="000D25D5" w:rsidP="00732638">
      <w:pPr>
        <w:pStyle w:val="Brezrazmikov"/>
        <w:numPr>
          <w:ilvl w:val="0"/>
          <w:numId w:val="28"/>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po tej pogodbi znaša:</w:t>
      </w:r>
    </w:p>
    <w:p w14:paraId="205368E4" w14:textId="6B51EF86" w:rsidR="000D25D5" w:rsidRPr="00D9334A" w:rsidRDefault="000D25D5" w:rsidP="00732638">
      <w:pPr>
        <w:pStyle w:val="Brezrazmikov"/>
        <w:numPr>
          <w:ilvl w:val="1"/>
          <w:numId w:val="28"/>
        </w:numPr>
        <w:rPr>
          <w:sz w:val="21"/>
          <w:szCs w:val="21"/>
        </w:rPr>
      </w:pPr>
      <w:r w:rsidRPr="00D9334A">
        <w:rPr>
          <w:sz w:val="21"/>
          <w:szCs w:val="21"/>
        </w:rPr>
        <w:t xml:space="preserve">xxx </w:t>
      </w:r>
      <w:r w:rsidR="00667F1B">
        <w:rPr>
          <w:sz w:val="21"/>
          <w:szCs w:val="21"/>
        </w:rPr>
        <w:t>€</w:t>
      </w:r>
      <w:r w:rsidRPr="00D9334A">
        <w:rPr>
          <w:sz w:val="21"/>
          <w:szCs w:val="21"/>
        </w:rPr>
        <w:t xml:space="preserve"> brez DZPZ oziroma </w:t>
      </w:r>
    </w:p>
    <w:p w14:paraId="15F01D6A" w14:textId="6CFEC85E" w:rsidR="008243C7" w:rsidRPr="00D9334A" w:rsidRDefault="000D25D5" w:rsidP="00732638">
      <w:pPr>
        <w:pStyle w:val="Brezrazmikov"/>
        <w:numPr>
          <w:ilvl w:val="1"/>
          <w:numId w:val="28"/>
        </w:numPr>
        <w:rPr>
          <w:sz w:val="21"/>
          <w:szCs w:val="21"/>
        </w:rPr>
      </w:pPr>
      <w:r w:rsidRPr="00D9334A">
        <w:rPr>
          <w:sz w:val="21"/>
          <w:szCs w:val="21"/>
        </w:rPr>
        <w:lastRenderedPageBreak/>
        <w:t xml:space="preserve">xxx </w:t>
      </w:r>
      <w:r w:rsidR="00667F1B">
        <w:rPr>
          <w:sz w:val="21"/>
          <w:szCs w:val="21"/>
        </w:rPr>
        <w:t>€</w:t>
      </w:r>
      <w:r w:rsidRPr="00D9334A">
        <w:rPr>
          <w:sz w:val="21"/>
          <w:szCs w:val="21"/>
        </w:rPr>
        <w:t xml:space="preserve"> z vključenim 8,5 % DPZP.</w:t>
      </w:r>
    </w:p>
    <w:p w14:paraId="028AB422" w14:textId="77777777" w:rsidR="000D25D5" w:rsidRPr="00D9334A" w:rsidRDefault="000D25D5"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48037902" w14:textId="5ECE75AE" w:rsidR="000D25D5" w:rsidRPr="00D9334A" w:rsidRDefault="000D25D5" w:rsidP="00732638">
      <w:pPr>
        <w:pStyle w:val="Brezrazmikov"/>
        <w:numPr>
          <w:ilvl w:val="1"/>
          <w:numId w:val="28"/>
        </w:numPr>
        <w:rPr>
          <w:sz w:val="21"/>
          <w:szCs w:val="21"/>
        </w:rPr>
      </w:pPr>
      <w:r w:rsidRPr="00D9334A">
        <w:rPr>
          <w:b/>
          <w:bCs/>
          <w:sz w:val="21"/>
          <w:szCs w:val="21"/>
        </w:rPr>
        <w:t xml:space="preserve">xxx </w:t>
      </w:r>
      <w:r w:rsidR="00667F1B">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brez D</w:t>
      </w:r>
      <w:r w:rsidR="00227902" w:rsidRPr="00D9334A">
        <w:rPr>
          <w:sz w:val="21"/>
          <w:szCs w:val="21"/>
        </w:rPr>
        <w:t>PZP</w:t>
      </w:r>
      <w:r w:rsidRPr="00D9334A">
        <w:rPr>
          <w:sz w:val="21"/>
          <w:szCs w:val="21"/>
        </w:rPr>
        <w:t xml:space="preserve"> oziroma </w:t>
      </w:r>
    </w:p>
    <w:p w14:paraId="503426BC" w14:textId="68B04550" w:rsidR="000D25D5" w:rsidRPr="00D9334A" w:rsidRDefault="000D25D5" w:rsidP="00732638">
      <w:pPr>
        <w:pStyle w:val="Brezrazmikov"/>
        <w:numPr>
          <w:ilvl w:val="1"/>
          <w:numId w:val="28"/>
        </w:numPr>
        <w:rPr>
          <w:sz w:val="21"/>
          <w:szCs w:val="21"/>
        </w:rPr>
      </w:pPr>
      <w:r w:rsidRPr="00D9334A">
        <w:rPr>
          <w:b/>
          <w:bCs/>
          <w:sz w:val="21"/>
          <w:szCs w:val="21"/>
        </w:rPr>
        <w:t xml:space="preserve">xxx </w:t>
      </w:r>
      <w:r w:rsidR="00667F1B">
        <w:rPr>
          <w:b/>
          <w:bCs/>
          <w:sz w:val="21"/>
          <w:szCs w:val="21"/>
        </w:rPr>
        <w:t>€</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D8CA4F9" w14:textId="06705ACF" w:rsidR="008243C7" w:rsidRPr="00D9334A" w:rsidRDefault="008243C7" w:rsidP="00732638">
      <w:pPr>
        <w:pStyle w:val="Brezrazmikov"/>
        <w:numPr>
          <w:ilvl w:val="0"/>
          <w:numId w:val="28"/>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rsidP="00732638">
      <w:pPr>
        <w:pStyle w:val="Brezrazmikov"/>
        <w:numPr>
          <w:ilvl w:val="0"/>
          <w:numId w:val="53"/>
        </w:numPr>
        <w:jc w:val="center"/>
        <w:rPr>
          <w:sz w:val="21"/>
          <w:szCs w:val="21"/>
        </w:rPr>
      </w:pPr>
    </w:p>
    <w:p w14:paraId="51D5F03F" w14:textId="77777777" w:rsidR="008243C7" w:rsidRPr="00D9334A" w:rsidRDefault="008243C7" w:rsidP="000D25D5">
      <w:pPr>
        <w:pStyle w:val="Brezrazmikov"/>
        <w:rPr>
          <w:sz w:val="21"/>
          <w:szCs w:val="21"/>
        </w:rPr>
      </w:pPr>
    </w:p>
    <w:p w14:paraId="07947EA6" w14:textId="43ABFB4D" w:rsidR="008243C7" w:rsidRPr="00D9334A" w:rsidRDefault="008243C7" w:rsidP="00732638">
      <w:pPr>
        <w:pStyle w:val="Brezrazmikov"/>
        <w:numPr>
          <w:ilvl w:val="0"/>
          <w:numId w:val="29"/>
        </w:numPr>
        <w:ind w:left="360"/>
        <w:rPr>
          <w:sz w:val="21"/>
          <w:szCs w:val="21"/>
        </w:rPr>
      </w:pPr>
      <w:r w:rsidRPr="00D9334A">
        <w:rPr>
          <w:sz w:val="21"/>
          <w:szCs w:val="21"/>
        </w:rPr>
        <w:t xml:space="preserve">Letna zavarovalna premija (akontacija) se plačuje v 12 (dvanajstih) enakih, zaporednih mesečnih brezobrestnih obrokih na transakcijski račun </w:t>
      </w:r>
      <w:r w:rsidR="00CB7010" w:rsidRPr="00D9334A">
        <w:rPr>
          <w:sz w:val="21"/>
          <w:szCs w:val="21"/>
        </w:rPr>
        <w:t>zavarovalnice</w:t>
      </w:r>
      <w:r w:rsidRPr="00D9334A">
        <w:rPr>
          <w:sz w:val="21"/>
          <w:szCs w:val="21"/>
        </w:rPr>
        <w:t>.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1FE19A9E" w14:textId="3D4B038A" w:rsidR="008243C7" w:rsidRPr="00D9334A" w:rsidRDefault="008243C7" w:rsidP="00732638">
      <w:pPr>
        <w:pStyle w:val="Brezrazmikov"/>
        <w:numPr>
          <w:ilvl w:val="0"/>
          <w:numId w:val="29"/>
        </w:numPr>
        <w:ind w:left="360"/>
        <w:rPr>
          <w:sz w:val="21"/>
          <w:szCs w:val="21"/>
        </w:rPr>
      </w:pPr>
      <w:r w:rsidRPr="00D9334A">
        <w:rPr>
          <w:sz w:val="21"/>
          <w:szCs w:val="21"/>
        </w:rPr>
        <w:t xml:space="preserve">Obračun letne premije pripravi </w:t>
      </w:r>
      <w:r w:rsidR="00CB7010" w:rsidRPr="00D9334A">
        <w:rPr>
          <w:sz w:val="21"/>
          <w:szCs w:val="21"/>
        </w:rPr>
        <w:t>zavarovalnica</w:t>
      </w:r>
      <w:r w:rsidRPr="00D9334A">
        <w:rPr>
          <w:sz w:val="21"/>
          <w:szCs w:val="21"/>
        </w:rPr>
        <w:t xml:space="preserve"> na podlagi dejanskih podatkov naročnika, ki jih ta posreduje najkasneje do 30. 6. v tekočem letu za preteklo leto</w:t>
      </w:r>
      <w:r w:rsidR="00CB7010" w:rsidRPr="00D9334A">
        <w:rPr>
          <w:sz w:val="21"/>
          <w:szCs w:val="21"/>
        </w:rPr>
        <w:t>,</w:t>
      </w:r>
      <w:r w:rsidRPr="00D9334A">
        <w:rPr>
          <w:sz w:val="21"/>
          <w:szCs w:val="21"/>
        </w:rPr>
        <w:t xml:space="preserve"> s stanjem na dan 31.</w:t>
      </w:r>
      <w:r w:rsidR="00CB7010" w:rsidRPr="00D9334A">
        <w:rPr>
          <w:sz w:val="21"/>
          <w:szCs w:val="21"/>
        </w:rPr>
        <w:t xml:space="preserve"> </w:t>
      </w:r>
      <w:r w:rsidRPr="00D9334A">
        <w:rPr>
          <w:sz w:val="21"/>
          <w:szCs w:val="21"/>
        </w:rPr>
        <w:t xml:space="preserve">12. </w:t>
      </w:r>
      <w:r w:rsidR="00CB7010" w:rsidRPr="00D9334A">
        <w:rPr>
          <w:sz w:val="21"/>
          <w:szCs w:val="21"/>
        </w:rPr>
        <w:t xml:space="preserve">preteklega leta. </w:t>
      </w:r>
      <w:r w:rsidRPr="00D9334A">
        <w:rPr>
          <w:sz w:val="21"/>
          <w:szCs w:val="21"/>
        </w:rPr>
        <w:t xml:space="preserve">Ponudnik izstavi obračunski račun/dobropis za razliko med akontacijo letne premije in obračunom letne premije po potrjenem letnem obračunu s strani naročnika najkasneje do 15. 7. za preteklo leto. </w:t>
      </w:r>
    </w:p>
    <w:p w14:paraId="0C037622" w14:textId="01D3A964" w:rsidR="008243C7" w:rsidRPr="00D9334A" w:rsidRDefault="008243C7" w:rsidP="00732638">
      <w:pPr>
        <w:pStyle w:val="Brezrazmikov"/>
        <w:numPr>
          <w:ilvl w:val="0"/>
          <w:numId w:val="29"/>
        </w:numPr>
        <w:ind w:left="360"/>
        <w:rPr>
          <w:sz w:val="21"/>
          <w:szCs w:val="21"/>
        </w:rPr>
      </w:pPr>
      <w:r w:rsidRPr="00D9334A">
        <w:rPr>
          <w:sz w:val="21"/>
          <w:szCs w:val="21"/>
        </w:rPr>
        <w:t>To določilo velja tudi v primeru</w:t>
      </w:r>
      <w:r w:rsidR="00CB7010" w:rsidRPr="00D9334A">
        <w:rPr>
          <w:sz w:val="21"/>
          <w:szCs w:val="21"/>
        </w:rPr>
        <w:t>,</w:t>
      </w:r>
      <w:r w:rsidRPr="00D9334A">
        <w:rPr>
          <w:sz w:val="21"/>
          <w:szCs w:val="21"/>
        </w:rPr>
        <w:t xml:space="preserve"> če se zavarovalno obdobje zaključi predčasno (prekinitev pogodbe).</w:t>
      </w:r>
    </w:p>
    <w:p w14:paraId="5A5CB22E" w14:textId="77777777" w:rsidR="00CB7010" w:rsidRPr="00D9334A" w:rsidRDefault="00CB7010" w:rsidP="00CB7010">
      <w:pPr>
        <w:pStyle w:val="Brezrazmikov"/>
        <w:rPr>
          <w:sz w:val="21"/>
          <w:szCs w:val="21"/>
        </w:rPr>
      </w:pPr>
    </w:p>
    <w:p w14:paraId="16CD6249" w14:textId="77777777" w:rsidR="00CB7010" w:rsidRPr="00D9334A" w:rsidRDefault="00CB7010" w:rsidP="00732638">
      <w:pPr>
        <w:pStyle w:val="Brezrazmikov"/>
        <w:numPr>
          <w:ilvl w:val="0"/>
          <w:numId w:val="53"/>
        </w:numPr>
        <w:jc w:val="center"/>
        <w:rPr>
          <w:sz w:val="21"/>
          <w:szCs w:val="21"/>
        </w:rPr>
      </w:pPr>
    </w:p>
    <w:p w14:paraId="1085470E" w14:textId="77777777" w:rsidR="00CB7010" w:rsidRPr="00D9334A" w:rsidRDefault="00CB7010" w:rsidP="00CB7010">
      <w:pPr>
        <w:pStyle w:val="Brezrazmikov"/>
        <w:rPr>
          <w:sz w:val="21"/>
          <w:szCs w:val="21"/>
        </w:rPr>
      </w:pPr>
    </w:p>
    <w:p w14:paraId="0BCDA4EC" w14:textId="1A782A6E" w:rsidR="008243C7" w:rsidRPr="00D9334A" w:rsidRDefault="00667F1B" w:rsidP="00CB7010">
      <w:pPr>
        <w:pStyle w:val="Brezrazmikov"/>
        <w:rPr>
          <w:sz w:val="21"/>
          <w:szCs w:val="21"/>
        </w:rPr>
      </w:pPr>
      <w:r w:rsidRPr="00667F1B">
        <w:rPr>
          <w:sz w:val="21"/>
          <w:szCs w:val="21"/>
        </w:rPr>
        <w:t>Zavarovalnica sprejme v zavarovanje pod enakimi pogoji vsa vozila, ki jih zavarovalnici posreduje naročnik</w:t>
      </w:r>
      <w:r w:rsidR="008243C7" w:rsidRPr="00D9334A">
        <w:rPr>
          <w:sz w:val="21"/>
          <w:szCs w:val="21"/>
        </w:rPr>
        <w:t>.</w:t>
      </w:r>
    </w:p>
    <w:p w14:paraId="4F7A4995" w14:textId="54F95A3B" w:rsidR="008243C7" w:rsidRPr="00D9334A" w:rsidRDefault="008243C7" w:rsidP="00CB7010">
      <w:pPr>
        <w:pStyle w:val="Brezrazmikov"/>
        <w:rPr>
          <w:sz w:val="21"/>
          <w:szCs w:val="21"/>
        </w:rPr>
      </w:pPr>
    </w:p>
    <w:p w14:paraId="7D0771E1" w14:textId="3EEA3F31" w:rsidR="00CB7010" w:rsidRPr="00D9334A" w:rsidRDefault="00CB7010" w:rsidP="00732638">
      <w:pPr>
        <w:pStyle w:val="Brezrazmikov"/>
        <w:numPr>
          <w:ilvl w:val="0"/>
          <w:numId w:val="53"/>
        </w:numPr>
        <w:jc w:val="center"/>
        <w:rPr>
          <w:sz w:val="21"/>
          <w:szCs w:val="21"/>
        </w:rPr>
      </w:pPr>
    </w:p>
    <w:p w14:paraId="3B870FFF" w14:textId="77777777" w:rsidR="00CB7010" w:rsidRPr="00D9334A" w:rsidRDefault="00CB7010" w:rsidP="00CB7010">
      <w:pPr>
        <w:pStyle w:val="Brezrazmikov"/>
        <w:rPr>
          <w:sz w:val="21"/>
          <w:szCs w:val="21"/>
        </w:rPr>
      </w:pPr>
    </w:p>
    <w:p w14:paraId="22F52378" w14:textId="181E63C3" w:rsidR="00667F1B" w:rsidRPr="00667F1B" w:rsidRDefault="00667F1B" w:rsidP="00667F1B">
      <w:pPr>
        <w:pStyle w:val="Brezrazmikov"/>
        <w:numPr>
          <w:ilvl w:val="0"/>
          <w:numId w:val="30"/>
        </w:numPr>
        <w:rPr>
          <w:sz w:val="21"/>
          <w:szCs w:val="21"/>
        </w:rPr>
      </w:pPr>
      <w:r w:rsidRPr="00667F1B">
        <w:rPr>
          <w:sz w:val="21"/>
          <w:szCs w:val="21"/>
        </w:rPr>
        <w:t>Vsa med letom nabavljena vozila so zajeta v zavarovanje od trenutka, ko jih naročnik pisno prijavi v zavarovanje.</w:t>
      </w:r>
    </w:p>
    <w:p w14:paraId="260C1B99" w14:textId="61A272A2" w:rsidR="008243C7" w:rsidRPr="00D9334A" w:rsidRDefault="00667F1B" w:rsidP="00667F1B">
      <w:pPr>
        <w:pStyle w:val="Brezrazmikov"/>
        <w:numPr>
          <w:ilvl w:val="0"/>
          <w:numId w:val="30"/>
        </w:numPr>
        <w:rPr>
          <w:sz w:val="21"/>
          <w:szCs w:val="21"/>
        </w:rPr>
      </w:pPr>
      <w:r w:rsidRPr="00667F1B">
        <w:rPr>
          <w:sz w:val="21"/>
          <w:szCs w:val="21"/>
        </w:rPr>
        <w:t>Zavarovalnica se zaveže, pod istimi pogoji vključiti v zavarovanje med letom nabavljena vozila ali izključiti iz zavarovanja med letom opravljene prodaje ali uničenja vozil oz. iz prometa odjavljena vozila</w:t>
      </w:r>
      <w:r w:rsidR="008243C7" w:rsidRPr="00D9334A">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rsidP="00732638">
      <w:pPr>
        <w:pStyle w:val="Brezrazmikov"/>
        <w:keepNext/>
        <w:numPr>
          <w:ilvl w:val="0"/>
          <w:numId w:val="54"/>
        </w:numPr>
        <w:rPr>
          <w:b/>
          <w:bCs/>
          <w:sz w:val="21"/>
          <w:szCs w:val="21"/>
        </w:rPr>
      </w:pPr>
      <w:r w:rsidRPr="00D9334A">
        <w:rPr>
          <w:b/>
          <w:bCs/>
          <w:sz w:val="21"/>
          <w:szCs w:val="21"/>
        </w:rPr>
        <w:t>PODIZVAJALCI</w:t>
      </w:r>
    </w:p>
    <w:p w14:paraId="15701CDD"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090FF7B2" w14:textId="77777777" w:rsidR="00D9334A" w:rsidRPr="00D9334A" w:rsidRDefault="00D9334A" w:rsidP="00D9334A">
      <w:pPr>
        <w:keepNext/>
        <w:spacing w:after="0" w:line="240" w:lineRule="auto"/>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4C2EBDE7" w14:textId="77777777" w:rsidR="00D9334A" w:rsidRPr="00D9334A" w:rsidRDefault="00D9334A" w:rsidP="00732638">
      <w:pPr>
        <w:pStyle w:val="Brezrazmikov"/>
        <w:numPr>
          <w:ilvl w:val="0"/>
          <w:numId w:val="26"/>
        </w:numPr>
        <w:rPr>
          <w:sz w:val="21"/>
          <w:szCs w:val="21"/>
        </w:rPr>
      </w:pPr>
      <w:r w:rsidRPr="00D9334A">
        <w:rPr>
          <w:sz w:val="21"/>
          <w:szCs w:val="21"/>
        </w:rPr>
        <w:t xml:space="preserve">Če neposredno plačilo podizvajalcu ni obvezno, naročnik od </w:t>
      </w:r>
      <w:bookmarkStart w:id="19" w:name="_Hlk57120909"/>
      <w:r w:rsidRPr="00D9334A">
        <w:rPr>
          <w:sz w:val="21"/>
          <w:szCs w:val="21"/>
        </w:rPr>
        <w:t xml:space="preserve">zavarovalnice </w:t>
      </w:r>
      <w:bookmarkEnd w:id="19"/>
      <w:r w:rsidRPr="00D9334A">
        <w:rPr>
          <w:sz w:val="21"/>
          <w:szCs w:val="21"/>
        </w:rPr>
        <w:t>zahteva, da mu najpozneje v 15 dneh od plačila vsakokratnega računa pošlje svojo pisno izjavo in pisno izjavo podizvajalca, da je podizvajalec prejel plačilo za izvedene storitve.</w:t>
      </w:r>
    </w:p>
    <w:p w14:paraId="38381D76"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35A940B9"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rsidP="00732638">
      <w:pPr>
        <w:pStyle w:val="Brezrazmikov"/>
        <w:numPr>
          <w:ilvl w:val="0"/>
          <w:numId w:val="54"/>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rsidP="00732638">
      <w:pPr>
        <w:pStyle w:val="Brezrazmikov"/>
        <w:numPr>
          <w:ilvl w:val="0"/>
          <w:numId w:val="53"/>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rsidP="00732638">
      <w:pPr>
        <w:pStyle w:val="Brezrazmikov"/>
        <w:numPr>
          <w:ilvl w:val="0"/>
          <w:numId w:val="31"/>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rsidP="00732638">
      <w:pPr>
        <w:pStyle w:val="Brezrazmikov"/>
        <w:numPr>
          <w:ilvl w:val="0"/>
          <w:numId w:val="31"/>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rsidP="00732638">
      <w:pPr>
        <w:pStyle w:val="Brezrazmikov"/>
        <w:numPr>
          <w:ilvl w:val="0"/>
          <w:numId w:val="31"/>
        </w:numPr>
        <w:rPr>
          <w:sz w:val="21"/>
          <w:szCs w:val="21"/>
        </w:rPr>
      </w:pPr>
      <w:r w:rsidRPr="00D9334A">
        <w:rPr>
          <w:sz w:val="21"/>
          <w:szCs w:val="21"/>
        </w:rPr>
        <w:t>storiti vse, da bodo po tej pogodbi dogovorjeni roki izpolnjeni;</w:t>
      </w:r>
    </w:p>
    <w:p w14:paraId="3D279B58" w14:textId="71C3DDF9" w:rsidR="008243C7" w:rsidRPr="00D9334A" w:rsidRDefault="008243C7"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rsidP="00732638">
      <w:pPr>
        <w:pStyle w:val="Brezrazmikov"/>
        <w:numPr>
          <w:ilvl w:val="0"/>
          <w:numId w:val="31"/>
        </w:numPr>
        <w:rPr>
          <w:sz w:val="21"/>
          <w:szCs w:val="21"/>
        </w:rPr>
      </w:pPr>
      <w:r w:rsidRPr="00D9334A">
        <w:rPr>
          <w:sz w:val="21"/>
          <w:szCs w:val="21"/>
        </w:rPr>
        <w:t>pri izvajanju storitve komunicirati v slovenskem jeziku;</w:t>
      </w:r>
    </w:p>
    <w:p w14:paraId="23C2D610" w14:textId="77777777" w:rsidR="009E0D46" w:rsidRPr="00D9334A" w:rsidRDefault="008243C7" w:rsidP="00732638">
      <w:pPr>
        <w:pStyle w:val="Brezrazmikov"/>
        <w:numPr>
          <w:ilvl w:val="0"/>
          <w:numId w:val="31"/>
        </w:numPr>
        <w:rPr>
          <w:sz w:val="21"/>
          <w:szCs w:val="21"/>
        </w:rPr>
      </w:pPr>
      <w:bookmarkStart w:id="20"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20"/>
      <w:r w:rsidR="009E0D46" w:rsidRPr="00D9334A">
        <w:rPr>
          <w:sz w:val="21"/>
          <w:szCs w:val="21"/>
        </w:rPr>
        <w:t>;</w:t>
      </w:r>
    </w:p>
    <w:p w14:paraId="4B0A089C" w14:textId="00E86D35" w:rsidR="00365FC3" w:rsidRPr="00D9334A" w:rsidRDefault="009E0D46" w:rsidP="00732638">
      <w:pPr>
        <w:pStyle w:val="Brezrazmikov"/>
        <w:numPr>
          <w:ilvl w:val="0"/>
          <w:numId w:val="31"/>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rsidP="00732638">
      <w:pPr>
        <w:pStyle w:val="Brezrazmikov"/>
        <w:numPr>
          <w:ilvl w:val="0"/>
          <w:numId w:val="53"/>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rsidP="00732638">
      <w:pPr>
        <w:pStyle w:val="Brezrazmikov"/>
        <w:numPr>
          <w:ilvl w:val="0"/>
          <w:numId w:val="36"/>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rsidP="00732638">
      <w:pPr>
        <w:pStyle w:val="Brezrazmikov"/>
        <w:numPr>
          <w:ilvl w:val="0"/>
          <w:numId w:val="54"/>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rsidP="00732638">
      <w:pPr>
        <w:pStyle w:val="Brezrazmikov"/>
        <w:numPr>
          <w:ilvl w:val="0"/>
          <w:numId w:val="53"/>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2287F2C9" w14:textId="3BCA3513" w:rsidR="009C67FD" w:rsidRPr="00D9334A" w:rsidRDefault="009C67FD" w:rsidP="00732638">
      <w:pPr>
        <w:pStyle w:val="Brezrazmikov"/>
        <w:numPr>
          <w:ilvl w:val="0"/>
          <w:numId w:val="34"/>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rsidP="00732638">
      <w:pPr>
        <w:pStyle w:val="Brezrazmikov"/>
        <w:numPr>
          <w:ilvl w:val="0"/>
          <w:numId w:val="34"/>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rsidP="00732638">
      <w:pPr>
        <w:pStyle w:val="Brezrazmikov"/>
        <w:numPr>
          <w:ilvl w:val="0"/>
          <w:numId w:val="34"/>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642150B1" w:rsidR="009C67FD" w:rsidRPr="00D9334A" w:rsidRDefault="00514A3D"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w:t>
      </w:r>
      <w:r w:rsidR="003B5CE9" w:rsidRPr="00D9334A">
        <w:rPr>
          <w:sz w:val="21"/>
          <w:szCs w:val="21"/>
        </w:rPr>
        <w:t xml:space="preserve">pod pogojem, da bo ta izstavljen v xml strukturi, ki jo je definirala GZS, in poslan v naročnikov ePredal (prejemnikov BIC: BASSSI2DICL, IBAN: SI56 0443 0000 0394 225 DŠ: SI32621213) ali na elektronski naslov </w:t>
      </w:r>
      <w:hyperlink r:id="rId11"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rsidP="00732638">
      <w:pPr>
        <w:pStyle w:val="Brezrazmikov"/>
        <w:keepNext/>
        <w:numPr>
          <w:ilvl w:val="0"/>
          <w:numId w:val="54"/>
        </w:numPr>
        <w:rPr>
          <w:b/>
          <w:bCs/>
          <w:sz w:val="21"/>
          <w:szCs w:val="21"/>
        </w:rPr>
      </w:pPr>
      <w:r w:rsidRPr="00D9334A">
        <w:rPr>
          <w:b/>
          <w:bCs/>
          <w:sz w:val="21"/>
          <w:szCs w:val="21"/>
        </w:rPr>
        <w:lastRenderedPageBreak/>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rsidP="00732638">
      <w:pPr>
        <w:pStyle w:val="Brezrazmikov"/>
        <w:keepNext/>
        <w:numPr>
          <w:ilvl w:val="0"/>
          <w:numId w:val="53"/>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rsidP="00732638">
      <w:pPr>
        <w:pStyle w:val="Brezrazmikov"/>
        <w:numPr>
          <w:ilvl w:val="0"/>
          <w:numId w:val="37"/>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rsidP="00732638">
      <w:pPr>
        <w:pStyle w:val="Brezrazmikov"/>
        <w:numPr>
          <w:ilvl w:val="0"/>
          <w:numId w:val="37"/>
        </w:numPr>
        <w:rPr>
          <w:sz w:val="21"/>
          <w:szCs w:val="21"/>
        </w:rPr>
      </w:pPr>
      <w:r w:rsidRPr="00D9334A">
        <w:rPr>
          <w:sz w:val="21"/>
          <w:szCs w:val="21"/>
        </w:rPr>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rsidP="00732638">
      <w:pPr>
        <w:pStyle w:val="Brezrazmikov"/>
        <w:numPr>
          <w:ilvl w:val="0"/>
          <w:numId w:val="53"/>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rsidP="00732638">
      <w:pPr>
        <w:pStyle w:val="Brezrazmikov"/>
        <w:numPr>
          <w:ilvl w:val="0"/>
          <w:numId w:val="38"/>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rsidP="00732638">
      <w:pPr>
        <w:pStyle w:val="Brezrazmikov"/>
        <w:numPr>
          <w:ilvl w:val="0"/>
          <w:numId w:val="38"/>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rsidP="00732638">
      <w:pPr>
        <w:pStyle w:val="Brezrazmikov"/>
        <w:numPr>
          <w:ilvl w:val="0"/>
          <w:numId w:val="54"/>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rsidP="00732638">
      <w:pPr>
        <w:pStyle w:val="Brezrazmikov"/>
        <w:numPr>
          <w:ilvl w:val="0"/>
          <w:numId w:val="53"/>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rsidP="00732638">
      <w:pPr>
        <w:pStyle w:val="Brezrazmikov"/>
        <w:numPr>
          <w:ilvl w:val="0"/>
          <w:numId w:val="39"/>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rsidP="00732638">
      <w:pPr>
        <w:pStyle w:val="Brezrazmikov"/>
        <w:numPr>
          <w:ilvl w:val="0"/>
          <w:numId w:val="39"/>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rsidP="00732638">
      <w:pPr>
        <w:pStyle w:val="Brezrazmikov"/>
        <w:numPr>
          <w:ilvl w:val="0"/>
          <w:numId w:val="39"/>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rsidP="00732638">
      <w:pPr>
        <w:pStyle w:val="Brezrazmikov"/>
        <w:numPr>
          <w:ilvl w:val="0"/>
          <w:numId w:val="39"/>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rsidP="00732638">
      <w:pPr>
        <w:pStyle w:val="Brezrazmikov"/>
        <w:numPr>
          <w:ilvl w:val="0"/>
          <w:numId w:val="53"/>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rsidP="00732638">
      <w:pPr>
        <w:pStyle w:val="Brezrazmikov"/>
        <w:numPr>
          <w:ilvl w:val="0"/>
          <w:numId w:val="40"/>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rsidP="00732638">
      <w:pPr>
        <w:pStyle w:val="Brezrazmikov"/>
        <w:numPr>
          <w:ilvl w:val="0"/>
          <w:numId w:val="53"/>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rsidP="00732638">
      <w:pPr>
        <w:pStyle w:val="Brezrazmikov"/>
        <w:numPr>
          <w:ilvl w:val="0"/>
          <w:numId w:val="41"/>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76109AE7" w:rsidR="009E0D46" w:rsidRPr="00D9334A" w:rsidRDefault="008243C7" w:rsidP="00732638">
      <w:pPr>
        <w:pStyle w:val="Brezrazmikov"/>
        <w:numPr>
          <w:ilvl w:val="0"/>
          <w:numId w:val="41"/>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D9334A">
        <w:rPr>
          <w:sz w:val="21"/>
          <w:szCs w:val="21"/>
        </w:rPr>
        <w:t>30 (trideset) dni</w:t>
      </w:r>
      <w:r w:rsidRPr="00D9334A">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w:t>
      </w:r>
      <w:r w:rsidR="00667F1B">
        <w:rPr>
          <w:sz w:val="21"/>
          <w:szCs w:val="21"/>
        </w:rPr>
        <w:t>€</w:t>
      </w:r>
      <w:r w:rsidRPr="00D9334A">
        <w:rPr>
          <w:sz w:val="21"/>
          <w:szCs w:val="21"/>
        </w:rPr>
        <w:t>.</w:t>
      </w:r>
    </w:p>
    <w:p w14:paraId="2E5F4F8F" w14:textId="0AAD16B2" w:rsidR="008243C7" w:rsidRPr="00D9334A" w:rsidRDefault="008243C7" w:rsidP="00732638">
      <w:pPr>
        <w:pStyle w:val="Brezrazmikov"/>
        <w:numPr>
          <w:ilvl w:val="0"/>
          <w:numId w:val="41"/>
        </w:numPr>
        <w:rPr>
          <w:sz w:val="21"/>
          <w:szCs w:val="21"/>
        </w:rPr>
      </w:pPr>
      <w:r w:rsidRPr="00D9334A">
        <w:rPr>
          <w:sz w:val="21"/>
          <w:szCs w:val="21"/>
        </w:rPr>
        <w:t xml:space="preserve">Zavarovalnica je dolžna </w:t>
      </w:r>
      <w:r w:rsidR="009E0D46" w:rsidRPr="00D9334A">
        <w:rPr>
          <w:sz w:val="21"/>
          <w:szCs w:val="21"/>
        </w:rPr>
        <w:t xml:space="preserve">naročniku oz. </w:t>
      </w:r>
      <w:r w:rsidRPr="00D9334A">
        <w:rPr>
          <w:sz w:val="21"/>
          <w:szCs w:val="21"/>
        </w:rPr>
        <w:t>zavarovancu sproti posredovati zaključni sporazum za vse zavarovalnine in kopijo poravnave za vse likvidirane odškodninske zahtevke (tudi dopise odklonitve).</w:t>
      </w:r>
    </w:p>
    <w:p w14:paraId="197BE5F6" w14:textId="3C432AD6" w:rsidR="008243C7" w:rsidRPr="00D9334A" w:rsidRDefault="008243C7" w:rsidP="00732638">
      <w:pPr>
        <w:pStyle w:val="Brezrazmikov"/>
        <w:numPr>
          <w:ilvl w:val="0"/>
          <w:numId w:val="41"/>
        </w:numPr>
        <w:rPr>
          <w:sz w:val="21"/>
          <w:szCs w:val="21"/>
        </w:rPr>
      </w:pPr>
      <w:r w:rsidRPr="00D9334A">
        <w:rPr>
          <w:sz w:val="21"/>
          <w:szCs w:val="21"/>
        </w:rPr>
        <w:t xml:space="preserve">Vsa korespondenca za izvedbo zavarovalnih storitev se izvaja med sedežem zavarovalnice in </w:t>
      </w:r>
      <w:r w:rsidR="009E0D46" w:rsidRPr="00D9334A">
        <w:rPr>
          <w:sz w:val="21"/>
          <w:szCs w:val="21"/>
        </w:rPr>
        <w:t>naročnikom</w:t>
      </w:r>
      <w:r w:rsidRPr="00D9334A">
        <w:rPr>
          <w:sz w:val="21"/>
          <w:szCs w:val="21"/>
        </w:rPr>
        <w:t>.</w:t>
      </w:r>
    </w:p>
    <w:p w14:paraId="4131CD02" w14:textId="1472A50C" w:rsidR="008243C7" w:rsidRPr="00D9334A" w:rsidRDefault="008243C7" w:rsidP="00732638">
      <w:pPr>
        <w:pStyle w:val="Brezrazmikov"/>
        <w:numPr>
          <w:ilvl w:val="0"/>
          <w:numId w:val="41"/>
        </w:numPr>
        <w:rPr>
          <w:sz w:val="21"/>
          <w:szCs w:val="21"/>
        </w:rPr>
      </w:pPr>
      <w:r w:rsidRPr="00D9334A">
        <w:rPr>
          <w:sz w:val="21"/>
          <w:szCs w:val="21"/>
        </w:rPr>
        <w:lastRenderedPageBreak/>
        <w:t xml:space="preserve">Zavarovalnica se zaveže do 15. v mesecu za pretekli mesec seznanjati </w:t>
      </w:r>
      <w:r w:rsidR="009E0D46" w:rsidRPr="00D9334A">
        <w:rPr>
          <w:sz w:val="21"/>
          <w:szCs w:val="21"/>
        </w:rPr>
        <w:t>naročnika</w:t>
      </w:r>
      <w:r w:rsidRPr="00D9334A">
        <w:rPr>
          <w:sz w:val="21"/>
          <w:szCs w:val="21"/>
        </w:rPr>
        <w:t xml:space="preserve">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732638">
      <w:pPr>
        <w:pStyle w:val="Brezrazmikov"/>
        <w:numPr>
          <w:ilvl w:val="0"/>
          <w:numId w:val="54"/>
        </w:numPr>
        <w:rPr>
          <w:b/>
          <w:bCs/>
          <w:sz w:val="21"/>
          <w:szCs w:val="21"/>
        </w:rPr>
      </w:pPr>
      <w:r w:rsidRPr="00D9334A">
        <w:rPr>
          <w:b/>
          <w:bCs/>
          <w:sz w:val="21"/>
          <w:szCs w:val="21"/>
        </w:rPr>
        <w:t>ZAVAROVANJE ZA DOBRO IZVEDBO POGODBENIH OBVEZNOSTI</w:t>
      </w:r>
    </w:p>
    <w:p w14:paraId="69F812D9" w14:textId="77777777" w:rsidR="00CB2C6A" w:rsidRPr="00D9334A" w:rsidRDefault="00CB2C6A" w:rsidP="00CB2C6A">
      <w:pPr>
        <w:pStyle w:val="Brezrazmikov"/>
        <w:rPr>
          <w:b/>
          <w:bCs/>
          <w:sz w:val="21"/>
          <w:szCs w:val="21"/>
        </w:rPr>
      </w:pPr>
    </w:p>
    <w:p w14:paraId="1C8C2E10" w14:textId="77777777" w:rsidR="009E0D46" w:rsidRPr="00D9334A" w:rsidRDefault="009E0D46" w:rsidP="00732638">
      <w:pPr>
        <w:pStyle w:val="Brezrazmikov"/>
        <w:numPr>
          <w:ilvl w:val="0"/>
          <w:numId w:val="53"/>
        </w:numPr>
        <w:jc w:val="center"/>
        <w:rPr>
          <w:sz w:val="21"/>
          <w:szCs w:val="21"/>
        </w:rPr>
      </w:pPr>
    </w:p>
    <w:p w14:paraId="48CFCACB" w14:textId="77777777" w:rsidR="009E0D46" w:rsidRPr="00D9334A" w:rsidRDefault="009E0D46" w:rsidP="009E0D46">
      <w:pPr>
        <w:pStyle w:val="Brezrazmikov"/>
        <w:rPr>
          <w:sz w:val="21"/>
          <w:szCs w:val="21"/>
        </w:rPr>
      </w:pPr>
    </w:p>
    <w:p w14:paraId="66A3A350" w14:textId="77777777" w:rsidR="009E0D46" w:rsidRPr="00D9334A" w:rsidRDefault="009E0D46"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77777777" w:rsidR="009E0D46" w:rsidRPr="00D9334A" w:rsidRDefault="009E0D46"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28494BE2" w14:textId="77777777" w:rsidR="009E0D46" w:rsidRPr="00D9334A" w:rsidRDefault="009E0D46"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rsidP="00732638">
      <w:pPr>
        <w:pStyle w:val="Brezrazmikov"/>
        <w:numPr>
          <w:ilvl w:val="0"/>
          <w:numId w:val="53"/>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rsidP="00732638">
      <w:pPr>
        <w:pStyle w:val="Brezrazmikov"/>
        <w:numPr>
          <w:ilvl w:val="1"/>
          <w:numId w:val="33"/>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rsidP="00732638">
      <w:pPr>
        <w:pStyle w:val="Brezrazmikov"/>
        <w:numPr>
          <w:ilvl w:val="1"/>
          <w:numId w:val="33"/>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rsidP="00732638">
      <w:pPr>
        <w:pStyle w:val="Brezrazmikov"/>
        <w:numPr>
          <w:ilvl w:val="1"/>
          <w:numId w:val="33"/>
        </w:numPr>
        <w:rPr>
          <w:sz w:val="21"/>
          <w:szCs w:val="21"/>
        </w:rPr>
      </w:pPr>
      <w:r w:rsidRPr="00D9334A">
        <w:rPr>
          <w:sz w:val="21"/>
          <w:szCs w:val="21"/>
        </w:rPr>
        <w:t>zavarovalnica po svoji krivdi odstopi od pogodbe;</w:t>
      </w:r>
    </w:p>
    <w:p w14:paraId="0671AE73" w14:textId="77777777" w:rsidR="009E0D46" w:rsidRPr="00D9334A" w:rsidRDefault="009E0D46" w:rsidP="00732638">
      <w:pPr>
        <w:pStyle w:val="Brezrazmikov"/>
        <w:numPr>
          <w:ilvl w:val="1"/>
          <w:numId w:val="33"/>
        </w:numPr>
        <w:rPr>
          <w:sz w:val="21"/>
          <w:szCs w:val="21"/>
        </w:rPr>
      </w:pPr>
      <w:r w:rsidRPr="00D9334A">
        <w:rPr>
          <w:sz w:val="21"/>
          <w:szCs w:val="21"/>
        </w:rPr>
        <w:t>naročnik po krivdi zavarovalnice odstopi od pogodbe;</w:t>
      </w:r>
    </w:p>
    <w:p w14:paraId="523E13CB" w14:textId="77777777" w:rsidR="009E0D46" w:rsidRPr="00D9334A" w:rsidRDefault="009E0D46"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1B4839A0" w:rsidR="00CB2C6A" w:rsidRPr="00D9334A" w:rsidRDefault="00CB2C6A" w:rsidP="00732638">
      <w:pPr>
        <w:pStyle w:val="Brezrazmikov"/>
        <w:numPr>
          <w:ilvl w:val="0"/>
          <w:numId w:val="54"/>
        </w:numPr>
        <w:rPr>
          <w:b/>
          <w:bCs/>
          <w:sz w:val="21"/>
          <w:szCs w:val="21"/>
        </w:rPr>
      </w:pPr>
      <w:r w:rsidRPr="00D9334A">
        <w:rPr>
          <w:b/>
          <w:bCs/>
          <w:sz w:val="21"/>
          <w:szCs w:val="21"/>
        </w:rPr>
        <w:t>PROTIKORUPCIJSKA IN SOCIALNA KLAVZULA</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rsidP="00732638">
      <w:pPr>
        <w:pStyle w:val="Brezrazmikov"/>
        <w:numPr>
          <w:ilvl w:val="0"/>
          <w:numId w:val="53"/>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rsidP="00732638">
      <w:pPr>
        <w:pStyle w:val="Brezrazmikov"/>
        <w:numPr>
          <w:ilvl w:val="0"/>
          <w:numId w:val="44"/>
        </w:numPr>
        <w:rPr>
          <w:rFonts w:cs="Arial"/>
          <w:sz w:val="21"/>
          <w:szCs w:val="21"/>
        </w:rPr>
      </w:pPr>
      <w:r w:rsidRPr="00D9334A">
        <w:rPr>
          <w:rFonts w:cs="Arial"/>
          <w:sz w:val="21"/>
          <w:szCs w:val="21"/>
        </w:rPr>
        <w:lastRenderedPageBreak/>
        <w:t>pridobitev posla ali</w:t>
      </w:r>
    </w:p>
    <w:p w14:paraId="5F4F82AD" w14:textId="77777777" w:rsidR="00CB2C6A" w:rsidRPr="00D9334A" w:rsidRDefault="00CB2C6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rsidP="00732638">
      <w:pPr>
        <w:pStyle w:val="Brezrazmikov"/>
        <w:numPr>
          <w:ilvl w:val="0"/>
          <w:numId w:val="53"/>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3248252C" w14:textId="76DD423F" w:rsidR="00CB2C6A" w:rsidRPr="00D9334A" w:rsidRDefault="00CB2C6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4C6E201" w14:textId="37360498" w:rsidR="00CB2C6A" w:rsidRPr="00D9334A" w:rsidRDefault="00CB2C6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7D455D26" w14:textId="794DE15C" w:rsidR="00CB2C6A" w:rsidRPr="00D9334A" w:rsidRDefault="00CB2C6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6913778F" w14:textId="77777777" w:rsidR="00CB2C6A" w:rsidRPr="00D9334A" w:rsidRDefault="00CB2C6A" w:rsidP="00CB2C6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2ADE936D" w14:textId="473B467E" w:rsidR="00CB2C6A" w:rsidRPr="00D9334A" w:rsidRDefault="00CB2C6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podizvajalcu zavarovalnica ustrezno ne nadomesti ali zamenja tega podizvajalca v roku 30 dni od seznanitve s kršitvijo. </w:t>
      </w:r>
    </w:p>
    <w:p w14:paraId="6CDE3333" w14:textId="007A4237" w:rsidR="00CB2C6A" w:rsidRPr="00D9334A" w:rsidRDefault="00CB2C6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2CA28D" w14:textId="77777777" w:rsidR="00CB2C6A" w:rsidRPr="00D9334A" w:rsidRDefault="00CB2C6A" w:rsidP="00CB2C6A">
      <w:pPr>
        <w:pStyle w:val="Brezrazmikov"/>
        <w:rPr>
          <w:sz w:val="21"/>
          <w:szCs w:val="21"/>
        </w:rPr>
      </w:pPr>
    </w:p>
    <w:p w14:paraId="41C1240B" w14:textId="02EC48B6" w:rsidR="009C693A" w:rsidRPr="00D9334A" w:rsidRDefault="009C693A" w:rsidP="00732638">
      <w:pPr>
        <w:pStyle w:val="Brezrazmikov"/>
        <w:numPr>
          <w:ilvl w:val="0"/>
          <w:numId w:val="54"/>
        </w:numPr>
        <w:rPr>
          <w:b/>
          <w:bCs/>
          <w:sz w:val="21"/>
          <w:szCs w:val="21"/>
        </w:rPr>
      </w:pPr>
      <w:r w:rsidRPr="00D9334A">
        <w:rPr>
          <w:b/>
          <w:bCs/>
          <w:sz w:val="21"/>
          <w:szCs w:val="21"/>
        </w:rPr>
        <w:t>VAROVANJE OSEBNIH PODATKOV</w:t>
      </w:r>
    </w:p>
    <w:p w14:paraId="3DAE117C" w14:textId="12149881" w:rsidR="009C693A" w:rsidRPr="00D9334A" w:rsidRDefault="009C693A" w:rsidP="009C693A">
      <w:pPr>
        <w:pStyle w:val="Brezrazmikov"/>
        <w:rPr>
          <w:sz w:val="21"/>
          <w:szCs w:val="21"/>
        </w:rPr>
      </w:pPr>
    </w:p>
    <w:p w14:paraId="3B2B498E" w14:textId="77777777" w:rsidR="009C693A" w:rsidRPr="00D9334A" w:rsidRDefault="009C693A" w:rsidP="00732638">
      <w:pPr>
        <w:pStyle w:val="Brezrazmikov"/>
        <w:numPr>
          <w:ilvl w:val="0"/>
          <w:numId w:val="53"/>
        </w:numPr>
        <w:jc w:val="center"/>
        <w:rPr>
          <w:sz w:val="21"/>
          <w:szCs w:val="21"/>
        </w:rPr>
      </w:pPr>
    </w:p>
    <w:p w14:paraId="0DF6C6EA" w14:textId="77777777" w:rsidR="009C693A" w:rsidRPr="00D9334A" w:rsidRDefault="009C693A" w:rsidP="009C693A">
      <w:pPr>
        <w:pStyle w:val="Brezrazmikov"/>
        <w:rPr>
          <w:sz w:val="21"/>
          <w:szCs w:val="21"/>
        </w:rPr>
      </w:pPr>
    </w:p>
    <w:p w14:paraId="775DFFE3" w14:textId="3CD75FB4" w:rsidR="009C693A" w:rsidRPr="00D9334A" w:rsidRDefault="009C693A" w:rsidP="009C693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558CB550" w14:textId="77777777" w:rsidR="009C693A" w:rsidRPr="00D9334A" w:rsidRDefault="009C693A" w:rsidP="009C693A">
      <w:pPr>
        <w:pStyle w:val="Brezrazmikov"/>
        <w:rPr>
          <w:sz w:val="21"/>
          <w:szCs w:val="21"/>
        </w:rPr>
      </w:pPr>
    </w:p>
    <w:p w14:paraId="074BA54F" w14:textId="4DB206F1" w:rsidR="008243C7" w:rsidRPr="00D9334A" w:rsidRDefault="009C693A" w:rsidP="00732638">
      <w:pPr>
        <w:pStyle w:val="Brezrazmikov"/>
        <w:numPr>
          <w:ilvl w:val="0"/>
          <w:numId w:val="54"/>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rsidP="00732638">
      <w:pPr>
        <w:pStyle w:val="Brezrazmikov"/>
        <w:numPr>
          <w:ilvl w:val="0"/>
          <w:numId w:val="53"/>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2"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rsidP="00732638">
      <w:pPr>
        <w:pStyle w:val="Brezrazmikov"/>
        <w:keepNext/>
        <w:numPr>
          <w:ilvl w:val="0"/>
          <w:numId w:val="54"/>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rsidP="00732638">
      <w:pPr>
        <w:pStyle w:val="Brezrazmikov"/>
        <w:keepNext/>
        <w:numPr>
          <w:ilvl w:val="0"/>
          <w:numId w:val="53"/>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rsidP="00732638">
      <w:pPr>
        <w:pStyle w:val="Brezrazmikov"/>
        <w:keepNext/>
        <w:numPr>
          <w:ilvl w:val="0"/>
          <w:numId w:val="49"/>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rsidP="00732638">
      <w:pPr>
        <w:pStyle w:val="Brezrazmikov"/>
        <w:numPr>
          <w:ilvl w:val="0"/>
          <w:numId w:val="53"/>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rsidP="00732638">
      <w:pPr>
        <w:pStyle w:val="Brezrazmikov"/>
        <w:numPr>
          <w:ilvl w:val="0"/>
          <w:numId w:val="48"/>
        </w:numPr>
        <w:ind w:left="360"/>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rsidP="00732638">
      <w:pPr>
        <w:pStyle w:val="Brezrazmikov"/>
        <w:numPr>
          <w:ilvl w:val="0"/>
          <w:numId w:val="48"/>
        </w:numPr>
        <w:ind w:left="360"/>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rsidP="00732638">
      <w:pPr>
        <w:pStyle w:val="Brezrazmikov"/>
        <w:numPr>
          <w:ilvl w:val="0"/>
          <w:numId w:val="53"/>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rsidP="00732638">
      <w:pPr>
        <w:pStyle w:val="Brezrazmikov"/>
        <w:numPr>
          <w:ilvl w:val="0"/>
          <w:numId w:val="53"/>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rsidP="00732638">
      <w:pPr>
        <w:pStyle w:val="Brezrazmikov"/>
        <w:numPr>
          <w:ilvl w:val="0"/>
          <w:numId w:val="50"/>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rsidP="00732638">
      <w:pPr>
        <w:pStyle w:val="Brezrazmikov"/>
        <w:numPr>
          <w:ilvl w:val="0"/>
          <w:numId w:val="50"/>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rsidP="00732638">
      <w:pPr>
        <w:pStyle w:val="Brezrazmikov"/>
        <w:keepNext/>
        <w:numPr>
          <w:ilvl w:val="0"/>
          <w:numId w:val="53"/>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spacing w:after="0" w:line="240" w:lineRule="auto"/>
              <w:jc w:val="both"/>
              <w:rPr>
                <w:rFonts w:cs="Arial"/>
                <w:sz w:val="21"/>
                <w:szCs w:val="21"/>
              </w:rPr>
            </w:pPr>
          </w:p>
        </w:tc>
        <w:tc>
          <w:tcPr>
            <w:tcW w:w="2556" w:type="pct"/>
          </w:tcPr>
          <w:p w14:paraId="530B915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5E802A4A" w14:textId="77777777" w:rsidR="00F35D8E" w:rsidRPr="00D9334A" w:rsidRDefault="00F35D8E"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spacing w:after="0" w:line="240" w:lineRule="auto"/>
              <w:jc w:val="both"/>
              <w:rPr>
                <w:rFonts w:cs="Arial"/>
                <w:sz w:val="21"/>
                <w:szCs w:val="21"/>
              </w:rPr>
            </w:pPr>
          </w:p>
          <w:p w14:paraId="299C03AE" w14:textId="08EB6089"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w:t>
            </w:r>
          </w:p>
          <w:p w14:paraId="6145F8A9" w14:textId="77777777" w:rsidR="00F35D8E" w:rsidRPr="00D9334A" w:rsidRDefault="00F35D8E" w:rsidP="00C3606F">
            <w:pPr>
              <w:keepNext/>
              <w:spacing w:after="0" w:line="240" w:lineRule="auto"/>
              <w:jc w:val="center"/>
              <w:rPr>
                <w:rFonts w:cs="Arial"/>
                <w:sz w:val="21"/>
                <w:szCs w:val="21"/>
              </w:rPr>
            </w:pPr>
          </w:p>
          <w:p w14:paraId="54614C0D" w14:textId="46ADA111"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33AF74B3"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p>
          <w:p w14:paraId="6D1CD908" w14:textId="77777777" w:rsidR="00F35D8E" w:rsidRPr="00D9334A" w:rsidRDefault="00F35D8E" w:rsidP="00C3606F">
            <w:pPr>
              <w:keepNext/>
              <w:spacing w:after="0" w:line="240" w:lineRule="auto"/>
              <w:jc w:val="both"/>
              <w:rPr>
                <w:rFonts w:cs="Arial"/>
                <w:sz w:val="21"/>
                <w:szCs w:val="21"/>
              </w:rPr>
            </w:pPr>
          </w:p>
          <w:p w14:paraId="06BEF83A" w14:textId="77777777" w:rsidR="00F35D8E" w:rsidRPr="00D9334A" w:rsidRDefault="00F35D8E" w:rsidP="00C3606F">
            <w:pPr>
              <w:keepNext/>
              <w:spacing w:after="0" w:line="240" w:lineRule="auto"/>
              <w:jc w:val="both"/>
              <w:rPr>
                <w:rFonts w:cs="Arial"/>
                <w:sz w:val="21"/>
                <w:szCs w:val="21"/>
              </w:rPr>
            </w:pPr>
          </w:p>
          <w:p w14:paraId="67458755" w14:textId="5CD55C29"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spacing w:after="0" w:line="240" w:lineRule="auto"/>
              <w:jc w:val="both"/>
              <w:rPr>
                <w:rFonts w:cs="Arial"/>
                <w:sz w:val="21"/>
                <w:szCs w:val="21"/>
              </w:rPr>
            </w:pPr>
          </w:p>
        </w:tc>
        <w:tc>
          <w:tcPr>
            <w:tcW w:w="2556" w:type="pct"/>
          </w:tcPr>
          <w:p w14:paraId="6866430D"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3627279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spacing w:after="0" w:line="240" w:lineRule="auto"/>
              <w:jc w:val="both"/>
              <w:rPr>
                <w:rFonts w:cs="Arial"/>
                <w:sz w:val="21"/>
                <w:szCs w:val="21"/>
              </w:rPr>
            </w:pPr>
          </w:p>
          <w:p w14:paraId="5B1B1F08"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spacing w:after="0" w:line="240" w:lineRule="auto"/>
              <w:jc w:val="both"/>
              <w:rPr>
                <w:rFonts w:cs="Arial"/>
                <w:sz w:val="21"/>
                <w:szCs w:val="21"/>
              </w:rPr>
            </w:pPr>
          </w:p>
          <w:p w14:paraId="0C6E0212" w14:textId="77777777" w:rsidR="00F35D8E" w:rsidRPr="00D9334A" w:rsidRDefault="00F35D8E" w:rsidP="00C3606F">
            <w:pPr>
              <w:keepNext/>
              <w:spacing w:after="0" w:line="240" w:lineRule="auto"/>
              <w:jc w:val="both"/>
              <w:rPr>
                <w:rFonts w:cs="Arial"/>
                <w:sz w:val="21"/>
                <w:szCs w:val="21"/>
              </w:rPr>
            </w:pPr>
          </w:p>
          <w:p w14:paraId="73521B37"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spacing w:after="0" w:line="240" w:lineRule="auto"/>
              <w:jc w:val="both"/>
              <w:rPr>
                <w:rFonts w:cs="Arial"/>
                <w:sz w:val="21"/>
                <w:szCs w:val="21"/>
              </w:rPr>
            </w:pPr>
          </w:p>
        </w:tc>
      </w:tr>
    </w:tbl>
    <w:p w14:paraId="0B82B557" w14:textId="1F5F91EF" w:rsidR="00174970" w:rsidRDefault="00742BE1" w:rsidP="00397D00">
      <w:pPr>
        <w:pStyle w:val="Naslovobrazca"/>
        <w:pageBreakBefore/>
      </w:pPr>
      <w:bookmarkStart w:id="21" w:name="_Toc57143693"/>
      <w:bookmarkStart w:id="22" w:name="_Toc84603526"/>
      <w:r w:rsidRPr="009C7280">
        <w:lastRenderedPageBreak/>
        <w:t xml:space="preserve">VZOREC </w:t>
      </w:r>
      <w:r w:rsidR="009C7280">
        <w:t xml:space="preserve">FINANČNEGA </w:t>
      </w:r>
      <w:r w:rsidRPr="009C7280">
        <w:t>ZAVAROVANJ</w:t>
      </w:r>
      <w:r w:rsidR="009C7280" w:rsidRPr="009C7280">
        <w:t>A ZA</w:t>
      </w:r>
      <w:r w:rsidRPr="009C7280">
        <w:t xml:space="preserve"> DOBR</w:t>
      </w:r>
      <w:r w:rsidR="009C7280" w:rsidRPr="009C7280">
        <w:t>O</w:t>
      </w:r>
      <w:r w:rsidRPr="009C7280">
        <w:t xml:space="preserve"> IZVEDB</w:t>
      </w:r>
      <w:r w:rsidR="009C7280" w:rsidRPr="009C7280">
        <w:t>O</w:t>
      </w:r>
      <w:r w:rsidRPr="009C7280">
        <w:t xml:space="preserve"> POGODBENIH OBVEZNOSTI</w:t>
      </w:r>
      <w:bookmarkEnd w:id="21"/>
      <w:bookmarkEnd w:id="22"/>
    </w:p>
    <w:p w14:paraId="71A8876B" w14:textId="735308A7" w:rsidR="009C7280" w:rsidRPr="009C7280" w:rsidRDefault="009C7280" w:rsidP="009C7280">
      <w:pPr>
        <w:pStyle w:val="Brezrazmikov"/>
      </w:pPr>
    </w:p>
    <w:p w14:paraId="306E374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0F4C1E4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7633329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5286A5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1A83D71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EDF0DC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5E21751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97059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70BD8DA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2F1054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63656B0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C9039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6E9C0D06"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3AC9676" w14:textId="77777777" w:rsidR="009C7280" w:rsidRPr="00EF239E"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F1533A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B6BD1E8" w14:textId="45B9584B"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9C7280">
        <w:rPr>
          <w:b/>
        </w:rPr>
        <w:t>ZAVAROVANJE PREMOŽENJA IN PREMOŽENJSKIH INTERESOV</w:t>
      </w:r>
      <w:r w:rsidRPr="00EF239E">
        <w:rPr>
          <w:b/>
        </w:rPr>
        <w:t>«</w:t>
      </w:r>
    </w:p>
    <w:p w14:paraId="6260804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2B2528B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4B96B11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F13BDC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63655F8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30D9F6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7CA9B79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5F609E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AE5E2B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037687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8B04D5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4E94CD57"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3D9661B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4D2E8A0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D7240BB"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32A080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2E828999" w14:textId="77777777" w:rsidR="009C7280" w:rsidRPr="00EF239E" w:rsidRDefault="009C7280" w:rsidP="009C7280">
      <w:pPr>
        <w:spacing w:after="0" w:line="240" w:lineRule="auto"/>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E58E11" w14:textId="77777777" w:rsidR="009C7280" w:rsidRPr="00EF239E" w:rsidRDefault="009C7280" w:rsidP="009C7280">
      <w:pPr>
        <w:spacing w:after="0" w:line="240" w:lineRule="auto"/>
        <w:jc w:val="both"/>
      </w:pPr>
    </w:p>
    <w:p w14:paraId="61881A0F" w14:textId="77777777" w:rsidR="009C7280" w:rsidRPr="00EF239E" w:rsidRDefault="009C7280" w:rsidP="009C7280">
      <w:pPr>
        <w:spacing w:after="0" w:line="240" w:lineRule="auto"/>
        <w:jc w:val="both"/>
      </w:pPr>
      <w:r w:rsidRPr="00EF239E">
        <w:t>Katerokoli zahtevo za plačilo po tem zavarovanju moramo prejeti na datum veljavnosti zavarovanja ali pred njim v zgoraj navedenem kraju predložitve.</w:t>
      </w:r>
    </w:p>
    <w:p w14:paraId="3D5CA344" w14:textId="77777777" w:rsidR="009C7280" w:rsidRPr="00EF239E" w:rsidRDefault="009C7280" w:rsidP="009C7280">
      <w:pPr>
        <w:spacing w:after="0" w:line="240" w:lineRule="auto"/>
        <w:jc w:val="both"/>
      </w:pPr>
    </w:p>
    <w:p w14:paraId="25F03E2C" w14:textId="77777777" w:rsidR="009C7280" w:rsidRPr="00EF239E" w:rsidRDefault="009C7280" w:rsidP="009C7280">
      <w:pPr>
        <w:spacing w:after="0" w:line="240" w:lineRule="auto"/>
        <w:jc w:val="both"/>
      </w:pPr>
      <w:r w:rsidRPr="00EF239E">
        <w:t>Morebitne spore v zvezi s tem zavarovanjem rešuje stvarno pristojno sodišče v Ljubljani po slovenskem pravu.</w:t>
      </w:r>
    </w:p>
    <w:p w14:paraId="0C8DE8FE" w14:textId="77777777" w:rsidR="009C7280" w:rsidRPr="00EF239E" w:rsidRDefault="009C7280" w:rsidP="009C7280">
      <w:pPr>
        <w:spacing w:after="0" w:line="240" w:lineRule="auto"/>
        <w:jc w:val="both"/>
      </w:pPr>
    </w:p>
    <w:p w14:paraId="3B3004EE" w14:textId="77777777" w:rsidR="009C7280" w:rsidRPr="00EF239E" w:rsidRDefault="009C7280" w:rsidP="009C7280">
      <w:pPr>
        <w:spacing w:after="0" w:line="240" w:lineRule="auto"/>
        <w:jc w:val="both"/>
      </w:pPr>
      <w:r w:rsidRPr="00EF239E">
        <w:t>Za to zavarovanje veljajo Enotna pravila za garancije na poziv (EPGP) revizija iz leta 2010, izdana pri MTZ pod št. 758.</w:t>
      </w:r>
    </w:p>
    <w:p w14:paraId="3C3A0231" w14:textId="77777777" w:rsidR="009C7280" w:rsidRPr="00EF239E" w:rsidRDefault="009C7280" w:rsidP="009C7280">
      <w:pPr>
        <w:spacing w:after="0" w:line="240" w:lineRule="auto"/>
        <w:jc w:val="both"/>
      </w:pPr>
    </w:p>
    <w:p w14:paraId="1872E294" w14:textId="77777777" w:rsidR="009C7280"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FC414C">
      <w:headerReference w:type="default" r:id="rId13"/>
      <w:footerReference w:type="default" r:id="rId14"/>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E8CC" w14:textId="77777777" w:rsidR="005C2C67" w:rsidRDefault="005C2C67">
      <w:pPr>
        <w:spacing w:after="0" w:line="240" w:lineRule="auto"/>
      </w:pPr>
      <w:r>
        <w:separator/>
      </w:r>
    </w:p>
  </w:endnote>
  <w:endnote w:type="continuationSeparator" w:id="0">
    <w:p w14:paraId="3F50E9CE" w14:textId="77777777" w:rsidR="005C2C67" w:rsidRDefault="005C2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9FCF672"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875F9B">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21D5" w14:textId="77777777" w:rsidR="005C2C67" w:rsidRDefault="005C2C67">
      <w:pPr>
        <w:spacing w:after="0" w:line="240" w:lineRule="auto"/>
      </w:pPr>
      <w:r>
        <w:separator/>
      </w:r>
    </w:p>
  </w:footnote>
  <w:footnote w:type="continuationSeparator" w:id="0">
    <w:p w14:paraId="779F6EB8" w14:textId="77777777" w:rsidR="005C2C67" w:rsidRDefault="005C2C67">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414877AB" w14:textId="4855677E" w:rsidR="00C8089E" w:rsidRDefault="00C8089E">
      <w:pPr>
        <w:pStyle w:val="Sprotnaopomba-besedilo"/>
      </w:pPr>
      <w:r>
        <w:rPr>
          <w:rStyle w:val="Sprotnaopomba-sklic"/>
        </w:rPr>
        <w:footnoteRef/>
      </w:r>
      <w:r>
        <w:t xml:space="preserve"> </w:t>
      </w:r>
      <w:r w:rsidRPr="00C8089E">
        <w:rPr>
          <w:rFonts w:asciiTheme="minorHAnsi" w:hAnsiTheme="minorHAnsi" w:cstheme="minorHAnsi"/>
        </w:rPr>
        <w:t>Navedite registrirano dejavnost</w:t>
      </w:r>
      <w:r>
        <w:rPr>
          <w:rFonts w:asciiTheme="minorHAnsi" w:hAnsiTheme="minorHAnsi" w:cstheme="minorHAnsi"/>
        </w:rPr>
        <w:t xml:space="preserve"> po SKD</w:t>
      </w:r>
      <w:r w:rsidRPr="00C8089E">
        <w:rPr>
          <w:rFonts w:asciiTheme="minorHAnsi" w:hAnsiTheme="minorHAnsi" w:cstheme="minorHAnsi"/>
        </w:rPr>
        <w:t>, povezano s predmetom javnega naročila.</w:t>
      </w:r>
    </w:p>
  </w:footnote>
  <w:footnote w:id="4">
    <w:p w14:paraId="317A6936" w14:textId="13675F77"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00424876">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710235"/>
    <w:multiLevelType w:val="hybridMultilevel"/>
    <w:tmpl w:val="9FBA31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51F8F"/>
    <w:multiLevelType w:val="hybridMultilevel"/>
    <w:tmpl w:val="DA86F7DA"/>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04FD19B6"/>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6A7E95"/>
    <w:multiLevelType w:val="hybridMultilevel"/>
    <w:tmpl w:val="B7E433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8C03CC"/>
    <w:multiLevelType w:val="hybridMultilevel"/>
    <w:tmpl w:val="87A2F2A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6B6CB3"/>
    <w:multiLevelType w:val="hybridMultilevel"/>
    <w:tmpl w:val="A01E4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C408F3"/>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8C25CD"/>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73A4FFB"/>
    <w:multiLevelType w:val="hybridMultilevel"/>
    <w:tmpl w:val="4D3C8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6529CD"/>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FF66AED"/>
    <w:multiLevelType w:val="hybridMultilevel"/>
    <w:tmpl w:val="C1A67BBE"/>
    <w:lvl w:ilvl="0" w:tplc="04240017">
      <w:start w:val="1"/>
      <w:numFmt w:val="lowerLetter"/>
      <w:lvlText w:val="%1)"/>
      <w:lvlJc w:val="left"/>
      <w:pPr>
        <w:ind w:left="1074" w:hanging="360"/>
      </w:pPr>
    </w:lvl>
    <w:lvl w:ilvl="1" w:tplc="04240019">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1"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28A48AD"/>
    <w:multiLevelType w:val="hybridMultilevel"/>
    <w:tmpl w:val="DB9C82F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84810BB"/>
    <w:multiLevelType w:val="hybridMultilevel"/>
    <w:tmpl w:val="F7A86E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B1B78A6"/>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2B354D31"/>
    <w:multiLevelType w:val="hybridMultilevel"/>
    <w:tmpl w:val="2EEEBC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B8A0DD4"/>
    <w:multiLevelType w:val="hybridMultilevel"/>
    <w:tmpl w:val="D220B7EE"/>
    <w:lvl w:ilvl="0" w:tplc="AC48E6A6">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062ED9"/>
    <w:multiLevelType w:val="hybridMultilevel"/>
    <w:tmpl w:val="AC04A5DE"/>
    <w:lvl w:ilvl="0" w:tplc="04240011">
      <w:start w:val="1"/>
      <w:numFmt w:val="decimal"/>
      <w:lvlText w:val="%1)"/>
      <w:lvlJc w:val="left"/>
      <w:pPr>
        <w:ind w:left="360" w:hanging="360"/>
      </w:pPr>
      <w:rPr>
        <w:rFonts w:hint="default"/>
      </w:rPr>
    </w:lvl>
    <w:lvl w:ilvl="1" w:tplc="04240011">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3" w15:restartNumberingAfterBreak="0">
    <w:nsid w:val="2FD3625A"/>
    <w:multiLevelType w:val="hybridMultilevel"/>
    <w:tmpl w:val="A2C26592"/>
    <w:lvl w:ilvl="0" w:tplc="04240015">
      <w:start w:val="1"/>
      <w:numFmt w:val="upperLetter"/>
      <w:lvlText w:val="%1."/>
      <w:lvlJc w:val="left"/>
      <w:pPr>
        <w:ind w:left="720" w:hanging="360"/>
      </w:pPr>
      <w:rPr>
        <w:b/>
        <w:bCs/>
      </w:rPr>
    </w:lvl>
    <w:lvl w:ilvl="1" w:tplc="FBE8A8F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2DC548A"/>
    <w:multiLevelType w:val="hybridMultilevel"/>
    <w:tmpl w:val="E870C8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4FE3983"/>
    <w:multiLevelType w:val="hybridMultilevel"/>
    <w:tmpl w:val="EF9CC34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77E14E1"/>
    <w:multiLevelType w:val="hybridMultilevel"/>
    <w:tmpl w:val="3CE0ABA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E89482C"/>
    <w:multiLevelType w:val="hybridMultilevel"/>
    <w:tmpl w:val="B546AB1E"/>
    <w:lvl w:ilvl="0" w:tplc="04240011">
      <w:start w:val="1"/>
      <w:numFmt w:val="decimal"/>
      <w:lvlText w:val="%1)"/>
      <w:lvlJc w:val="left"/>
      <w:pPr>
        <w:ind w:left="360" w:hanging="360"/>
      </w:pPr>
    </w:lvl>
    <w:lvl w:ilvl="1" w:tplc="8C68F916">
      <w:start w:val="1"/>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0221139"/>
    <w:multiLevelType w:val="hybridMultilevel"/>
    <w:tmpl w:val="AD3ED5E4"/>
    <w:lvl w:ilvl="0" w:tplc="04240015">
      <w:start w:val="1"/>
      <w:numFmt w:val="upperLetter"/>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1035D9B"/>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1284FCC"/>
    <w:multiLevelType w:val="hybridMultilevel"/>
    <w:tmpl w:val="FEAE0E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4803676"/>
    <w:multiLevelType w:val="hybridMultilevel"/>
    <w:tmpl w:val="03B0E2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491D11DD"/>
    <w:multiLevelType w:val="hybridMultilevel"/>
    <w:tmpl w:val="D78CC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69108E"/>
    <w:multiLevelType w:val="hybridMultilevel"/>
    <w:tmpl w:val="72B0591E"/>
    <w:lvl w:ilvl="0" w:tplc="04240015">
      <w:start w:val="1"/>
      <w:numFmt w:val="upperLetter"/>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70"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317652C"/>
    <w:multiLevelType w:val="hybridMultilevel"/>
    <w:tmpl w:val="264C7492"/>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2"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D8A3757"/>
    <w:multiLevelType w:val="hybridMultilevel"/>
    <w:tmpl w:val="8C9CC3C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E4B1AC4"/>
    <w:multiLevelType w:val="hybridMultilevel"/>
    <w:tmpl w:val="58F40066"/>
    <w:lvl w:ilvl="0" w:tplc="51602A70">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38B17FB"/>
    <w:multiLevelType w:val="hybridMultilevel"/>
    <w:tmpl w:val="B4E4001E"/>
    <w:lvl w:ilvl="0" w:tplc="26060282">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8319FA"/>
    <w:multiLevelType w:val="hybridMultilevel"/>
    <w:tmpl w:val="9518564C"/>
    <w:lvl w:ilvl="0" w:tplc="04240001">
      <w:start w:val="1"/>
      <w:numFmt w:val="bullet"/>
      <w:lvlText w:val=""/>
      <w:lvlJc w:val="left"/>
      <w:pPr>
        <w:ind w:left="1074" w:hanging="360"/>
      </w:pPr>
      <w:rPr>
        <w:rFonts w:ascii="Symbol" w:hAnsi="Symbol" w:hint="default"/>
      </w:rPr>
    </w:lvl>
    <w:lvl w:ilvl="1" w:tplc="8C68F916">
      <w:start w:val="1"/>
      <w:numFmt w:val="bullet"/>
      <w:lvlText w:val="•"/>
      <w:lvlJc w:val="left"/>
      <w:pPr>
        <w:ind w:left="1794" w:hanging="360"/>
      </w:pPr>
      <w:rPr>
        <w:rFonts w:ascii="Arial" w:eastAsiaTheme="minorEastAsia" w:hAnsi="Arial" w:cs="Arial" w:hint="default"/>
      </w:r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85" w15:restartNumberingAfterBreak="0">
    <w:nsid w:val="65EB4432"/>
    <w:multiLevelType w:val="hybridMultilevel"/>
    <w:tmpl w:val="FF66A9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8821CB6"/>
    <w:multiLevelType w:val="hybridMultilevel"/>
    <w:tmpl w:val="E09E9C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6A3952B3"/>
    <w:multiLevelType w:val="hybridMultilevel"/>
    <w:tmpl w:val="A20C3C4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6CFC4C99"/>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6D1335C8"/>
    <w:multiLevelType w:val="hybridMultilevel"/>
    <w:tmpl w:val="CAEE9950"/>
    <w:lvl w:ilvl="0" w:tplc="51602A70">
      <w:start w:val="1"/>
      <w:numFmt w:val="decimal"/>
      <w:lvlText w:val="%1)"/>
      <w:lvlJc w:val="left"/>
      <w:pPr>
        <w:ind w:left="360" w:hanging="360"/>
      </w:pPr>
      <w:rPr>
        <w:rFonts w:hint="default"/>
        <w:b w:val="0"/>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E3E215E"/>
    <w:multiLevelType w:val="hybridMultilevel"/>
    <w:tmpl w:val="75DC1CE2"/>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6"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70511C6D"/>
    <w:multiLevelType w:val="hybridMultilevel"/>
    <w:tmpl w:val="01C895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7147775E"/>
    <w:multiLevelType w:val="hybridMultilevel"/>
    <w:tmpl w:val="29065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276710C"/>
    <w:multiLevelType w:val="hybridMultilevel"/>
    <w:tmpl w:val="6DEA117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766839C0"/>
    <w:multiLevelType w:val="hybridMultilevel"/>
    <w:tmpl w:val="F83C99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6B55C4F"/>
    <w:multiLevelType w:val="hybridMultilevel"/>
    <w:tmpl w:val="096025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1"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9"/>
  </w:num>
  <w:num w:numId="2">
    <w:abstractNumId w:val="29"/>
  </w:num>
  <w:num w:numId="3">
    <w:abstractNumId w:val="76"/>
  </w:num>
  <w:num w:numId="4">
    <w:abstractNumId w:val="46"/>
  </w:num>
  <w:num w:numId="5">
    <w:abstractNumId w:val="109"/>
  </w:num>
  <w:num w:numId="6">
    <w:abstractNumId w:val="83"/>
  </w:num>
  <w:num w:numId="7">
    <w:abstractNumId w:val="74"/>
  </w:num>
  <w:num w:numId="8">
    <w:abstractNumId w:val="112"/>
  </w:num>
  <w:num w:numId="9">
    <w:abstractNumId w:val="11"/>
  </w:num>
  <w:num w:numId="10">
    <w:abstractNumId w:val="73"/>
  </w:num>
  <w:num w:numId="11">
    <w:abstractNumId w:val="15"/>
  </w:num>
  <w:num w:numId="12">
    <w:abstractNumId w:val="1"/>
  </w:num>
  <w:num w:numId="13">
    <w:abstractNumId w:val="7"/>
  </w:num>
  <w:num w:numId="14">
    <w:abstractNumId w:val="110"/>
  </w:num>
  <w:num w:numId="15">
    <w:abstractNumId w:val="105"/>
  </w:num>
  <w:num w:numId="16">
    <w:abstractNumId w:val="94"/>
  </w:num>
  <w:num w:numId="17">
    <w:abstractNumId w:val="25"/>
  </w:num>
  <w:num w:numId="18">
    <w:abstractNumId w:val="6"/>
  </w:num>
  <w:num w:numId="19">
    <w:abstractNumId w:val="103"/>
  </w:num>
  <w:num w:numId="20">
    <w:abstractNumId w:val="48"/>
  </w:num>
  <w:num w:numId="21">
    <w:abstractNumId w:val="20"/>
  </w:num>
  <w:num w:numId="22">
    <w:abstractNumId w:val="12"/>
  </w:num>
  <w:num w:numId="23">
    <w:abstractNumId w:val="14"/>
  </w:num>
  <w:num w:numId="24">
    <w:abstractNumId w:val="78"/>
  </w:num>
  <w:num w:numId="25">
    <w:abstractNumId w:val="66"/>
  </w:num>
  <w:num w:numId="26">
    <w:abstractNumId w:val="26"/>
  </w:num>
  <w:num w:numId="27">
    <w:abstractNumId w:val="21"/>
  </w:num>
  <w:num w:numId="28">
    <w:abstractNumId w:val="72"/>
  </w:num>
  <w:num w:numId="29">
    <w:abstractNumId w:val="19"/>
  </w:num>
  <w:num w:numId="30">
    <w:abstractNumId w:val="62"/>
  </w:num>
  <w:num w:numId="31">
    <w:abstractNumId w:val="106"/>
  </w:num>
  <w:num w:numId="32">
    <w:abstractNumId w:val="91"/>
  </w:num>
  <w:num w:numId="33">
    <w:abstractNumId w:val="101"/>
  </w:num>
  <w:num w:numId="34">
    <w:abstractNumId w:val="89"/>
  </w:num>
  <w:num w:numId="35">
    <w:abstractNumId w:val="97"/>
  </w:num>
  <w:num w:numId="36">
    <w:abstractNumId w:val="31"/>
  </w:num>
  <w:num w:numId="37">
    <w:abstractNumId w:val="107"/>
  </w:num>
  <w:num w:numId="38">
    <w:abstractNumId w:val="13"/>
  </w:num>
  <w:num w:numId="39">
    <w:abstractNumId w:val="81"/>
  </w:num>
  <w:num w:numId="40">
    <w:abstractNumId w:val="27"/>
  </w:num>
  <w:num w:numId="41">
    <w:abstractNumId w:val="45"/>
  </w:num>
  <w:num w:numId="42">
    <w:abstractNumId w:val="9"/>
  </w:num>
  <w:num w:numId="43">
    <w:abstractNumId w:val="87"/>
  </w:num>
  <w:num w:numId="44">
    <w:abstractNumId w:val="63"/>
  </w:num>
  <w:num w:numId="45">
    <w:abstractNumId w:val="90"/>
  </w:num>
  <w:num w:numId="46">
    <w:abstractNumId w:val="99"/>
  </w:num>
  <w:num w:numId="47">
    <w:abstractNumId w:val="33"/>
  </w:num>
  <w:num w:numId="48">
    <w:abstractNumId w:val="16"/>
  </w:num>
  <w:num w:numId="49">
    <w:abstractNumId w:val="108"/>
  </w:num>
  <w:num w:numId="50">
    <w:abstractNumId w:val="86"/>
  </w:num>
  <w:num w:numId="51">
    <w:abstractNumId w:val="35"/>
  </w:num>
  <w:num w:numId="52">
    <w:abstractNumId w:val="100"/>
  </w:num>
  <w:num w:numId="53">
    <w:abstractNumId w:val="55"/>
  </w:num>
  <w:num w:numId="54">
    <w:abstractNumId w:val="59"/>
  </w:num>
  <w:num w:numId="55">
    <w:abstractNumId w:val="64"/>
  </w:num>
  <w:num w:numId="56">
    <w:abstractNumId w:val="102"/>
  </w:num>
  <w:num w:numId="57">
    <w:abstractNumId w:val="104"/>
  </w:num>
  <w:num w:numId="58">
    <w:abstractNumId w:val="22"/>
  </w:num>
  <w:num w:numId="59">
    <w:abstractNumId w:val="60"/>
  </w:num>
  <w:num w:numId="60">
    <w:abstractNumId w:val="51"/>
  </w:num>
  <w:num w:numId="61">
    <w:abstractNumId w:val="77"/>
  </w:num>
  <w:num w:numId="62">
    <w:abstractNumId w:val="40"/>
  </w:num>
  <w:num w:numId="63">
    <w:abstractNumId w:val="8"/>
  </w:num>
  <w:num w:numId="64">
    <w:abstractNumId w:val="93"/>
  </w:num>
  <w:num w:numId="65">
    <w:abstractNumId w:val="3"/>
  </w:num>
  <w:num w:numId="66">
    <w:abstractNumId w:val="71"/>
  </w:num>
  <w:num w:numId="67">
    <w:abstractNumId w:val="85"/>
  </w:num>
  <w:num w:numId="68">
    <w:abstractNumId w:val="28"/>
  </w:num>
  <w:num w:numId="69">
    <w:abstractNumId w:val="47"/>
  </w:num>
  <w:num w:numId="70">
    <w:abstractNumId w:val="24"/>
  </w:num>
  <w:num w:numId="71">
    <w:abstractNumId w:val="4"/>
  </w:num>
  <w:num w:numId="72">
    <w:abstractNumId w:val="68"/>
  </w:num>
  <w:num w:numId="73">
    <w:abstractNumId w:val="18"/>
  </w:num>
  <w:num w:numId="74">
    <w:abstractNumId w:val="57"/>
  </w:num>
  <w:num w:numId="75">
    <w:abstractNumId w:val="67"/>
  </w:num>
  <w:num w:numId="76">
    <w:abstractNumId w:val="0"/>
  </w:num>
  <w:num w:numId="77">
    <w:abstractNumId w:val="50"/>
  </w:num>
  <w:num w:numId="78">
    <w:abstractNumId w:val="70"/>
  </w:num>
  <w:num w:numId="79">
    <w:abstractNumId w:val="17"/>
  </w:num>
  <w:num w:numId="80">
    <w:abstractNumId w:val="92"/>
  </w:num>
  <w:num w:numId="81">
    <w:abstractNumId w:val="38"/>
  </w:num>
  <w:num w:numId="82">
    <w:abstractNumId w:val="43"/>
  </w:num>
  <w:num w:numId="83">
    <w:abstractNumId w:val="96"/>
  </w:num>
  <w:num w:numId="84">
    <w:abstractNumId w:val="79"/>
  </w:num>
  <w:num w:numId="85">
    <w:abstractNumId w:val="80"/>
  </w:num>
  <w:num w:numId="86">
    <w:abstractNumId w:val="75"/>
  </w:num>
  <w:num w:numId="87">
    <w:abstractNumId w:val="65"/>
  </w:num>
  <w:num w:numId="88">
    <w:abstractNumId w:val="32"/>
  </w:num>
  <w:num w:numId="89">
    <w:abstractNumId w:val="23"/>
  </w:num>
  <w:num w:numId="90">
    <w:abstractNumId w:val="61"/>
  </w:num>
  <w:num w:numId="91">
    <w:abstractNumId w:val="42"/>
  </w:num>
  <w:num w:numId="92">
    <w:abstractNumId w:val="58"/>
  </w:num>
  <w:num w:numId="93">
    <w:abstractNumId w:val="5"/>
  </w:num>
  <w:num w:numId="94">
    <w:abstractNumId w:val="111"/>
  </w:num>
  <w:num w:numId="95">
    <w:abstractNumId w:val="37"/>
  </w:num>
  <w:num w:numId="96">
    <w:abstractNumId w:val="53"/>
  </w:num>
  <w:num w:numId="97">
    <w:abstractNumId w:val="54"/>
  </w:num>
  <w:num w:numId="98">
    <w:abstractNumId w:val="36"/>
  </w:num>
  <w:num w:numId="99">
    <w:abstractNumId w:val="49"/>
  </w:num>
  <w:num w:numId="100">
    <w:abstractNumId w:val="10"/>
  </w:num>
  <w:num w:numId="101">
    <w:abstractNumId w:val="98"/>
  </w:num>
  <w:num w:numId="102">
    <w:abstractNumId w:val="88"/>
  </w:num>
  <w:num w:numId="103">
    <w:abstractNumId w:val="34"/>
  </w:num>
  <w:num w:numId="104">
    <w:abstractNumId w:val="39"/>
  </w:num>
  <w:num w:numId="105">
    <w:abstractNumId w:val="52"/>
  </w:num>
  <w:num w:numId="106">
    <w:abstractNumId w:val="84"/>
  </w:num>
  <w:num w:numId="107">
    <w:abstractNumId w:val="95"/>
  </w:num>
  <w:num w:numId="108">
    <w:abstractNumId w:val="41"/>
  </w:num>
  <w:num w:numId="109">
    <w:abstractNumId w:val="44"/>
  </w:num>
  <w:num w:numId="110">
    <w:abstractNumId w:val="2"/>
  </w:num>
  <w:num w:numId="111">
    <w:abstractNumId w:val="56"/>
  </w:num>
  <w:num w:numId="112">
    <w:abstractNumId w:val="30"/>
  </w:num>
  <w:num w:numId="113">
    <w:abstractNumId w:val="82"/>
  </w:num>
  <w:num w:numId="114">
    <w:abstractNumId w:val="76"/>
    <w:lvlOverride w:ilvl="0">
      <w:startOverride w:val="1"/>
    </w:lvlOverride>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zbWTaJKVIi2lkQeYj9IdW2q1Ck3eCdLMVvYtnoh57FNSUXlq+SOtufuXhphIbrT4pDpaHkz5Noy7oWbZ2ec2tA==" w:salt="53oddZuqJhvudTWj6BNdM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1F75"/>
    <w:rsid w:val="00023DE6"/>
    <w:rsid w:val="000263EB"/>
    <w:rsid w:val="00030BAA"/>
    <w:rsid w:val="00030F06"/>
    <w:rsid w:val="0003135E"/>
    <w:rsid w:val="00031DE2"/>
    <w:rsid w:val="00034793"/>
    <w:rsid w:val="000352FA"/>
    <w:rsid w:val="00043B6D"/>
    <w:rsid w:val="00043F24"/>
    <w:rsid w:val="00050D1F"/>
    <w:rsid w:val="00051806"/>
    <w:rsid w:val="000525C4"/>
    <w:rsid w:val="00054F61"/>
    <w:rsid w:val="00055168"/>
    <w:rsid w:val="00060395"/>
    <w:rsid w:val="00060D07"/>
    <w:rsid w:val="00061119"/>
    <w:rsid w:val="00061FF7"/>
    <w:rsid w:val="000627E8"/>
    <w:rsid w:val="00062BD6"/>
    <w:rsid w:val="00065186"/>
    <w:rsid w:val="00066E90"/>
    <w:rsid w:val="00067050"/>
    <w:rsid w:val="00071B06"/>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526F"/>
    <w:rsid w:val="000B79A4"/>
    <w:rsid w:val="000C210C"/>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4593"/>
    <w:rsid w:val="00174970"/>
    <w:rsid w:val="00175C28"/>
    <w:rsid w:val="00175C59"/>
    <w:rsid w:val="00177CCB"/>
    <w:rsid w:val="00180B86"/>
    <w:rsid w:val="00181A4F"/>
    <w:rsid w:val="00181E68"/>
    <w:rsid w:val="00183517"/>
    <w:rsid w:val="00183A73"/>
    <w:rsid w:val="00184CB1"/>
    <w:rsid w:val="001854F8"/>
    <w:rsid w:val="00190C0D"/>
    <w:rsid w:val="001918C8"/>
    <w:rsid w:val="00193D34"/>
    <w:rsid w:val="001956A6"/>
    <w:rsid w:val="001A2007"/>
    <w:rsid w:val="001A4012"/>
    <w:rsid w:val="001A48F7"/>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58C4"/>
    <w:rsid w:val="00267F97"/>
    <w:rsid w:val="00270845"/>
    <w:rsid w:val="002712EB"/>
    <w:rsid w:val="0027135A"/>
    <w:rsid w:val="00271BD6"/>
    <w:rsid w:val="00273C6D"/>
    <w:rsid w:val="00276533"/>
    <w:rsid w:val="00282BAB"/>
    <w:rsid w:val="00284C42"/>
    <w:rsid w:val="00285750"/>
    <w:rsid w:val="002879EB"/>
    <w:rsid w:val="002915D8"/>
    <w:rsid w:val="00291E92"/>
    <w:rsid w:val="002958A1"/>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637"/>
    <w:rsid w:val="003373F3"/>
    <w:rsid w:val="00340E66"/>
    <w:rsid w:val="003443D9"/>
    <w:rsid w:val="0034613E"/>
    <w:rsid w:val="00350309"/>
    <w:rsid w:val="00352081"/>
    <w:rsid w:val="00356866"/>
    <w:rsid w:val="00362EBF"/>
    <w:rsid w:val="0036490E"/>
    <w:rsid w:val="00365706"/>
    <w:rsid w:val="00365FC3"/>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4A68"/>
    <w:rsid w:val="003B229E"/>
    <w:rsid w:val="003B2859"/>
    <w:rsid w:val="003B35A3"/>
    <w:rsid w:val="003B4841"/>
    <w:rsid w:val="003B5386"/>
    <w:rsid w:val="003B5CE9"/>
    <w:rsid w:val="003B7138"/>
    <w:rsid w:val="003B7A36"/>
    <w:rsid w:val="003B7DB1"/>
    <w:rsid w:val="003B7DCA"/>
    <w:rsid w:val="003C0ACB"/>
    <w:rsid w:val="003C3DEF"/>
    <w:rsid w:val="003C4638"/>
    <w:rsid w:val="003D39D5"/>
    <w:rsid w:val="003D47A1"/>
    <w:rsid w:val="003D54AC"/>
    <w:rsid w:val="003D7D7E"/>
    <w:rsid w:val="003E0A07"/>
    <w:rsid w:val="003E1ACF"/>
    <w:rsid w:val="003E3CF1"/>
    <w:rsid w:val="003E42A0"/>
    <w:rsid w:val="003E54BC"/>
    <w:rsid w:val="003F17D4"/>
    <w:rsid w:val="003F1FC3"/>
    <w:rsid w:val="004064CA"/>
    <w:rsid w:val="00407548"/>
    <w:rsid w:val="004101A6"/>
    <w:rsid w:val="00413346"/>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B0208"/>
    <w:rsid w:val="004B20D4"/>
    <w:rsid w:val="004B2925"/>
    <w:rsid w:val="004B45B6"/>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21ACC"/>
    <w:rsid w:val="0053073A"/>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60A1"/>
    <w:rsid w:val="00566824"/>
    <w:rsid w:val="00566D2E"/>
    <w:rsid w:val="00567BAF"/>
    <w:rsid w:val="005752E9"/>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2C67"/>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66E8"/>
    <w:rsid w:val="00600196"/>
    <w:rsid w:val="00600846"/>
    <w:rsid w:val="00601A62"/>
    <w:rsid w:val="00604F84"/>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612B"/>
    <w:rsid w:val="006869C7"/>
    <w:rsid w:val="00686B0C"/>
    <w:rsid w:val="006872F3"/>
    <w:rsid w:val="00687874"/>
    <w:rsid w:val="00687D06"/>
    <w:rsid w:val="0069287C"/>
    <w:rsid w:val="00693031"/>
    <w:rsid w:val="0069556E"/>
    <w:rsid w:val="00697C12"/>
    <w:rsid w:val="006A1BC4"/>
    <w:rsid w:val="006A3625"/>
    <w:rsid w:val="006A3E7B"/>
    <w:rsid w:val="006A4587"/>
    <w:rsid w:val="006A7D88"/>
    <w:rsid w:val="006B08FF"/>
    <w:rsid w:val="006B13B4"/>
    <w:rsid w:val="006B46B1"/>
    <w:rsid w:val="006B4AEB"/>
    <w:rsid w:val="006C1ED8"/>
    <w:rsid w:val="006C305D"/>
    <w:rsid w:val="006C4D2E"/>
    <w:rsid w:val="006D2079"/>
    <w:rsid w:val="006D31BF"/>
    <w:rsid w:val="006D6FDF"/>
    <w:rsid w:val="006D77AF"/>
    <w:rsid w:val="006E2556"/>
    <w:rsid w:val="006E36F3"/>
    <w:rsid w:val="006E3ED4"/>
    <w:rsid w:val="006E6124"/>
    <w:rsid w:val="006E6D2C"/>
    <w:rsid w:val="006F0B58"/>
    <w:rsid w:val="006F0B68"/>
    <w:rsid w:val="006F1413"/>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A42"/>
    <w:rsid w:val="00772CD5"/>
    <w:rsid w:val="00780C30"/>
    <w:rsid w:val="00783F90"/>
    <w:rsid w:val="007864A6"/>
    <w:rsid w:val="00787AF7"/>
    <w:rsid w:val="00790253"/>
    <w:rsid w:val="00791CC7"/>
    <w:rsid w:val="0079300D"/>
    <w:rsid w:val="007A0B00"/>
    <w:rsid w:val="007A0DD9"/>
    <w:rsid w:val="007A25FA"/>
    <w:rsid w:val="007A40B5"/>
    <w:rsid w:val="007A533C"/>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3B45"/>
    <w:rsid w:val="007E7EB1"/>
    <w:rsid w:val="007F596F"/>
    <w:rsid w:val="007F72A8"/>
    <w:rsid w:val="00800EE3"/>
    <w:rsid w:val="008020CB"/>
    <w:rsid w:val="008056AA"/>
    <w:rsid w:val="00805787"/>
    <w:rsid w:val="00806898"/>
    <w:rsid w:val="008105DE"/>
    <w:rsid w:val="0081223D"/>
    <w:rsid w:val="00813D6C"/>
    <w:rsid w:val="00814953"/>
    <w:rsid w:val="00820DC1"/>
    <w:rsid w:val="008243C7"/>
    <w:rsid w:val="0082636A"/>
    <w:rsid w:val="00827B8E"/>
    <w:rsid w:val="00830A8C"/>
    <w:rsid w:val="008314D5"/>
    <w:rsid w:val="008320BD"/>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80385"/>
    <w:rsid w:val="008808F3"/>
    <w:rsid w:val="00880C04"/>
    <w:rsid w:val="00883F2E"/>
    <w:rsid w:val="008850F2"/>
    <w:rsid w:val="0089171A"/>
    <w:rsid w:val="0089315F"/>
    <w:rsid w:val="00895C17"/>
    <w:rsid w:val="008A2124"/>
    <w:rsid w:val="008A2AB1"/>
    <w:rsid w:val="008A478D"/>
    <w:rsid w:val="008A6B8F"/>
    <w:rsid w:val="008A7D3D"/>
    <w:rsid w:val="008B1339"/>
    <w:rsid w:val="008B3999"/>
    <w:rsid w:val="008B5F24"/>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5325"/>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4DB1"/>
    <w:rsid w:val="00950DAE"/>
    <w:rsid w:val="00951D48"/>
    <w:rsid w:val="00952009"/>
    <w:rsid w:val="009549FF"/>
    <w:rsid w:val="00954F33"/>
    <w:rsid w:val="00955D27"/>
    <w:rsid w:val="009576A8"/>
    <w:rsid w:val="009576AA"/>
    <w:rsid w:val="00960A0C"/>
    <w:rsid w:val="00960FEA"/>
    <w:rsid w:val="00963E2F"/>
    <w:rsid w:val="00964438"/>
    <w:rsid w:val="0096654A"/>
    <w:rsid w:val="00967BA7"/>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457B"/>
    <w:rsid w:val="00995D87"/>
    <w:rsid w:val="00996A61"/>
    <w:rsid w:val="00997A90"/>
    <w:rsid w:val="009A0479"/>
    <w:rsid w:val="009A4C7B"/>
    <w:rsid w:val="009A4D00"/>
    <w:rsid w:val="009B0B12"/>
    <w:rsid w:val="009B25F6"/>
    <w:rsid w:val="009B468A"/>
    <w:rsid w:val="009B6CCC"/>
    <w:rsid w:val="009C2CBE"/>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E4AE8"/>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DDB"/>
    <w:rsid w:val="00A32AA7"/>
    <w:rsid w:val="00A4198F"/>
    <w:rsid w:val="00A42F5F"/>
    <w:rsid w:val="00A44106"/>
    <w:rsid w:val="00A45741"/>
    <w:rsid w:val="00A479A4"/>
    <w:rsid w:val="00A53A1E"/>
    <w:rsid w:val="00A53B11"/>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9598D"/>
    <w:rsid w:val="00AA1D88"/>
    <w:rsid w:val="00AA2AB1"/>
    <w:rsid w:val="00AA3314"/>
    <w:rsid w:val="00AA481A"/>
    <w:rsid w:val="00AA6272"/>
    <w:rsid w:val="00AB53E8"/>
    <w:rsid w:val="00AB719F"/>
    <w:rsid w:val="00AC2679"/>
    <w:rsid w:val="00AC3753"/>
    <w:rsid w:val="00AC5E50"/>
    <w:rsid w:val="00AC6D37"/>
    <w:rsid w:val="00AD496B"/>
    <w:rsid w:val="00AD695C"/>
    <w:rsid w:val="00AE03F0"/>
    <w:rsid w:val="00AE1464"/>
    <w:rsid w:val="00AE25E1"/>
    <w:rsid w:val="00AE416B"/>
    <w:rsid w:val="00AE42CC"/>
    <w:rsid w:val="00AF00E0"/>
    <w:rsid w:val="00AF1AC1"/>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803"/>
    <w:rsid w:val="00B24991"/>
    <w:rsid w:val="00B2781B"/>
    <w:rsid w:val="00B27EC9"/>
    <w:rsid w:val="00B31391"/>
    <w:rsid w:val="00B31B93"/>
    <w:rsid w:val="00B32151"/>
    <w:rsid w:val="00B36DD2"/>
    <w:rsid w:val="00B40033"/>
    <w:rsid w:val="00B43D1E"/>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6C0A"/>
    <w:rsid w:val="00B86E25"/>
    <w:rsid w:val="00B9110D"/>
    <w:rsid w:val="00B913BA"/>
    <w:rsid w:val="00B97BD1"/>
    <w:rsid w:val="00BA1242"/>
    <w:rsid w:val="00BA1BDA"/>
    <w:rsid w:val="00BA20E6"/>
    <w:rsid w:val="00BA5357"/>
    <w:rsid w:val="00BB1BDC"/>
    <w:rsid w:val="00BB3E9F"/>
    <w:rsid w:val="00BB5EF6"/>
    <w:rsid w:val="00BB6CBF"/>
    <w:rsid w:val="00BC1D65"/>
    <w:rsid w:val="00BC2DFE"/>
    <w:rsid w:val="00BC5708"/>
    <w:rsid w:val="00BC7746"/>
    <w:rsid w:val="00BD0B65"/>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3D51"/>
    <w:rsid w:val="00C552FD"/>
    <w:rsid w:val="00C570A4"/>
    <w:rsid w:val="00C5747D"/>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7B7"/>
    <w:rsid w:val="00C9607B"/>
    <w:rsid w:val="00C96B7A"/>
    <w:rsid w:val="00C97C11"/>
    <w:rsid w:val="00CA0CEC"/>
    <w:rsid w:val="00CA5242"/>
    <w:rsid w:val="00CA54E3"/>
    <w:rsid w:val="00CA70B3"/>
    <w:rsid w:val="00CA71EB"/>
    <w:rsid w:val="00CB06FB"/>
    <w:rsid w:val="00CB2C6A"/>
    <w:rsid w:val="00CB6610"/>
    <w:rsid w:val="00CB7010"/>
    <w:rsid w:val="00CC47EF"/>
    <w:rsid w:val="00CC4BD0"/>
    <w:rsid w:val="00CC6725"/>
    <w:rsid w:val="00CD1C72"/>
    <w:rsid w:val="00CD45C0"/>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359F"/>
    <w:rsid w:val="00CF4B69"/>
    <w:rsid w:val="00CF560B"/>
    <w:rsid w:val="00D023FB"/>
    <w:rsid w:val="00D027F6"/>
    <w:rsid w:val="00D0305C"/>
    <w:rsid w:val="00D066EE"/>
    <w:rsid w:val="00D0685D"/>
    <w:rsid w:val="00D077DD"/>
    <w:rsid w:val="00D07AA5"/>
    <w:rsid w:val="00D11ED9"/>
    <w:rsid w:val="00D1257D"/>
    <w:rsid w:val="00D12ABF"/>
    <w:rsid w:val="00D15064"/>
    <w:rsid w:val="00D21C14"/>
    <w:rsid w:val="00D22016"/>
    <w:rsid w:val="00D22D98"/>
    <w:rsid w:val="00D24F50"/>
    <w:rsid w:val="00D2744D"/>
    <w:rsid w:val="00D306E0"/>
    <w:rsid w:val="00D318A7"/>
    <w:rsid w:val="00D32D3E"/>
    <w:rsid w:val="00D347E5"/>
    <w:rsid w:val="00D40703"/>
    <w:rsid w:val="00D409FC"/>
    <w:rsid w:val="00D40AEA"/>
    <w:rsid w:val="00D418CE"/>
    <w:rsid w:val="00D42826"/>
    <w:rsid w:val="00D45114"/>
    <w:rsid w:val="00D4533F"/>
    <w:rsid w:val="00D45912"/>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7ECB"/>
    <w:rsid w:val="00D80F12"/>
    <w:rsid w:val="00D86503"/>
    <w:rsid w:val="00D86722"/>
    <w:rsid w:val="00D86C62"/>
    <w:rsid w:val="00D86CF4"/>
    <w:rsid w:val="00D9005E"/>
    <w:rsid w:val="00D91914"/>
    <w:rsid w:val="00D9334A"/>
    <w:rsid w:val="00D93729"/>
    <w:rsid w:val="00D9500C"/>
    <w:rsid w:val="00D95AEA"/>
    <w:rsid w:val="00DA0787"/>
    <w:rsid w:val="00DA08C6"/>
    <w:rsid w:val="00DA27FF"/>
    <w:rsid w:val="00DA39E3"/>
    <w:rsid w:val="00DA433C"/>
    <w:rsid w:val="00DB0333"/>
    <w:rsid w:val="00DB0DBA"/>
    <w:rsid w:val="00DB1A20"/>
    <w:rsid w:val="00DB23C8"/>
    <w:rsid w:val="00DB2832"/>
    <w:rsid w:val="00DB4737"/>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2B7"/>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2E7F"/>
    <w:rsid w:val="00E5132D"/>
    <w:rsid w:val="00E54B09"/>
    <w:rsid w:val="00E5571B"/>
    <w:rsid w:val="00E61198"/>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223C"/>
    <w:rsid w:val="00E93FB7"/>
    <w:rsid w:val="00EA0FCE"/>
    <w:rsid w:val="00EA1115"/>
    <w:rsid w:val="00EA1132"/>
    <w:rsid w:val="00EA4942"/>
    <w:rsid w:val="00EA5730"/>
    <w:rsid w:val="00EB01DD"/>
    <w:rsid w:val="00EB419C"/>
    <w:rsid w:val="00EB471A"/>
    <w:rsid w:val="00EB51A4"/>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E2028"/>
    <w:rsid w:val="00EE2321"/>
    <w:rsid w:val="00EE2931"/>
    <w:rsid w:val="00EE3A47"/>
    <w:rsid w:val="00EE6D73"/>
    <w:rsid w:val="00EE778A"/>
    <w:rsid w:val="00EF0522"/>
    <w:rsid w:val="00EF094C"/>
    <w:rsid w:val="00EF18E7"/>
    <w:rsid w:val="00EF2B93"/>
    <w:rsid w:val="00EF618A"/>
    <w:rsid w:val="00EF708B"/>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A0F54"/>
    <w:rsid w:val="00FA29B4"/>
    <w:rsid w:val="00FA3035"/>
    <w:rsid w:val="00FA5D09"/>
    <w:rsid w:val="00FB198A"/>
    <w:rsid w:val="00FB58CD"/>
    <w:rsid w:val="00FB5E56"/>
    <w:rsid w:val="00FC2775"/>
    <w:rsid w:val="00FC414C"/>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1"/>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uiPriority w:val="99"/>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usan.moskotevc@komunala-slb.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cuni@komunala-slb.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usan.moskotevc@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21</Pages>
  <Words>7544</Words>
  <Characters>43002</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50446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3</cp:revision>
  <cp:lastPrinted>2021-11-23T12:23:00Z</cp:lastPrinted>
  <dcterms:created xsi:type="dcterms:W3CDTF">2021-12-09T14:22:00Z</dcterms:created>
  <dcterms:modified xsi:type="dcterms:W3CDTF">2021-12-09T14:23:00Z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